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990064" w14:textId="61A49448" w:rsidR="00544A42" w:rsidRDefault="00544A42" w:rsidP="00544A42">
      <w:pPr>
        <w:spacing w:after="240" w:line="240" w:lineRule="auto"/>
        <w:textAlignment w:val="baseline"/>
        <w:outlineLvl w:val="0"/>
        <w:rPr>
          <w:rFonts w:ascii="inherit" w:eastAsia="Times New Roman" w:hAnsi="inherit" w:cs="Times New Roman"/>
          <w:b/>
          <w:bCs/>
          <w:color w:val="3B4256"/>
          <w:kern w:val="36"/>
          <w:sz w:val="48"/>
          <w:szCs w:val="48"/>
          <w:lang w:eastAsia="ru-RU"/>
          <w14:ligatures w14:val="none"/>
        </w:rPr>
      </w:pPr>
      <w:r>
        <w:rPr>
          <w:rFonts w:ascii="inherit" w:eastAsia="Times New Roman" w:hAnsi="inherit" w:cs="Times New Roman"/>
          <w:b/>
          <w:bCs/>
          <w:color w:val="3B4256"/>
          <w:kern w:val="36"/>
          <w:sz w:val="48"/>
          <w:szCs w:val="48"/>
          <w:lang w:eastAsia="ru-RU"/>
          <w14:ligatures w14:val="none"/>
        </w:rPr>
        <w:t xml:space="preserve">          </w:t>
      </w:r>
      <w:r w:rsidRPr="00544A42">
        <w:rPr>
          <w:rFonts w:ascii="inherit" w:eastAsia="Times New Roman" w:hAnsi="inherit" w:cs="Times New Roman"/>
          <w:b/>
          <w:bCs/>
          <w:color w:val="3B4256"/>
          <w:kern w:val="36"/>
          <w:sz w:val="48"/>
          <w:szCs w:val="48"/>
          <w:lang w:eastAsia="ru-RU"/>
          <w14:ligatures w14:val="none"/>
        </w:rPr>
        <w:t>Осторожно – клещи!</w:t>
      </w:r>
    </w:p>
    <w:p w14:paraId="0A2C6A57" w14:textId="79781A61" w:rsidR="00544A42" w:rsidRPr="00544A42" w:rsidRDefault="00544A42" w:rsidP="00544A42">
      <w:pPr>
        <w:spacing w:after="240" w:line="240" w:lineRule="auto"/>
        <w:textAlignment w:val="baseline"/>
        <w:outlineLvl w:val="0"/>
        <w:rPr>
          <w:rFonts w:ascii="inherit" w:eastAsia="Times New Roman" w:hAnsi="inherit" w:cs="Times New Roman"/>
          <w:b/>
          <w:bCs/>
          <w:color w:val="3B4256"/>
          <w:kern w:val="36"/>
          <w:sz w:val="48"/>
          <w:szCs w:val="48"/>
          <w:lang w:eastAsia="ru-RU"/>
          <w14:ligatures w14:val="none"/>
        </w:rPr>
      </w:pPr>
      <w:r w:rsidRPr="00544A42">
        <w:rPr>
          <w:rFonts w:ascii="inherit" w:eastAsia="Times New Roman" w:hAnsi="inherit" w:cs="Times New Roman"/>
          <w:b/>
          <w:bCs/>
          <w:color w:val="3B4256"/>
          <w:kern w:val="36"/>
          <w:sz w:val="48"/>
          <w:szCs w:val="48"/>
          <w:lang w:eastAsia="ru-RU"/>
          <w14:ligatures w14:val="none"/>
        </w:rPr>
        <w:t xml:space="preserve"> Памятка для детей и взрослых</w:t>
      </w:r>
    </w:p>
    <w:p w14:paraId="64F85376" w14:textId="394AAB1C" w:rsidR="00544A42" w:rsidRPr="00544A42" w:rsidRDefault="00544A42" w:rsidP="00544A42">
      <w:pPr>
        <w:spacing w:line="383" w:lineRule="atLeast"/>
        <w:textAlignment w:val="baseline"/>
        <w:rPr>
          <w:rFonts w:ascii="inherit" w:eastAsia="Times New Roman" w:hAnsi="inherit" w:cs="Times New Roman"/>
          <w:color w:val="3B4256"/>
          <w:kern w:val="0"/>
          <w:sz w:val="26"/>
          <w:szCs w:val="26"/>
          <w:lang w:eastAsia="ru-RU"/>
          <w14:ligatures w14:val="none"/>
        </w:rPr>
      </w:pPr>
    </w:p>
    <w:p w14:paraId="07CC17A0" w14:textId="77777777" w:rsidR="00544A42" w:rsidRPr="00544A42" w:rsidRDefault="00544A42" w:rsidP="00544A42">
      <w:pPr>
        <w:spacing w:after="0" w:line="383" w:lineRule="atLeast"/>
        <w:jc w:val="both"/>
        <w:textAlignment w:val="baseline"/>
        <w:rPr>
          <w:rFonts w:ascii="inherit" w:eastAsia="Times New Roman" w:hAnsi="inherit" w:cs="Times New Roman"/>
          <w:color w:val="3B4256"/>
          <w:kern w:val="0"/>
          <w:sz w:val="26"/>
          <w:szCs w:val="26"/>
          <w:lang w:eastAsia="ru-RU"/>
          <w14:ligatures w14:val="none"/>
        </w:rPr>
      </w:pPr>
      <w:r w:rsidRPr="00544A42">
        <w:rPr>
          <w:rFonts w:ascii="inherit" w:eastAsia="Times New Roman" w:hAnsi="inherit" w:cs="Times New Roman"/>
          <w:b/>
          <w:bCs/>
          <w:color w:val="3B4256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Как происходит заражение</w:t>
      </w:r>
    </w:p>
    <w:p w14:paraId="3BB3162A" w14:textId="77777777" w:rsidR="00544A42" w:rsidRPr="00544A42" w:rsidRDefault="00544A42" w:rsidP="00544A42">
      <w:pPr>
        <w:spacing w:after="300" w:line="383" w:lineRule="atLeast"/>
        <w:jc w:val="both"/>
        <w:textAlignment w:val="baseline"/>
        <w:rPr>
          <w:rFonts w:ascii="inherit" w:eastAsia="Times New Roman" w:hAnsi="inherit" w:cs="Times New Roman"/>
          <w:color w:val="3B4256"/>
          <w:kern w:val="0"/>
          <w:sz w:val="26"/>
          <w:szCs w:val="26"/>
          <w:lang w:eastAsia="ru-RU"/>
          <w14:ligatures w14:val="none"/>
        </w:rPr>
      </w:pPr>
      <w:r w:rsidRPr="00544A42">
        <w:rPr>
          <w:rFonts w:ascii="inherit" w:eastAsia="Times New Roman" w:hAnsi="inherit" w:cs="Times New Roman"/>
          <w:color w:val="3B4256"/>
          <w:kern w:val="0"/>
          <w:sz w:val="26"/>
          <w:szCs w:val="26"/>
          <w:lang w:eastAsia="ru-RU"/>
          <w14:ligatures w14:val="none"/>
        </w:rPr>
        <w:t>Клещи, находясь на ветках или траве, при приближении животного или человека могут прицепиться к нему, а потом добраться до открытых участков кожи, чаще всего - шея, волосистая часть головы, спина, подмышечные и паховые области и др. Слюна клеща содержит обезболивающее вещество, поэтому укус его безболезнен, и длительное время не заметен. Вместе со слюной зараженные клещи передают в кровь человека или животного не только вирус клещевого энцефалита, но в некоторых случаях спирохеты, которые вызывают заболевание, клинически сходное с клещевым энцефалитом – клещевой боррелиоз.</w:t>
      </w:r>
    </w:p>
    <w:p w14:paraId="60661635" w14:textId="77777777" w:rsidR="00544A42" w:rsidRPr="00544A42" w:rsidRDefault="00544A42" w:rsidP="00544A42">
      <w:pPr>
        <w:spacing w:after="0" w:line="383" w:lineRule="atLeast"/>
        <w:jc w:val="both"/>
        <w:textAlignment w:val="baseline"/>
        <w:rPr>
          <w:rFonts w:ascii="inherit" w:eastAsia="Times New Roman" w:hAnsi="inherit" w:cs="Times New Roman"/>
          <w:color w:val="3B4256"/>
          <w:kern w:val="0"/>
          <w:sz w:val="26"/>
          <w:szCs w:val="26"/>
          <w:lang w:eastAsia="ru-RU"/>
          <w14:ligatures w14:val="none"/>
        </w:rPr>
      </w:pPr>
      <w:r w:rsidRPr="00544A42">
        <w:rPr>
          <w:rFonts w:ascii="inherit" w:eastAsia="Times New Roman" w:hAnsi="inherit" w:cs="Times New Roman"/>
          <w:b/>
          <w:bCs/>
          <w:color w:val="3B4256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Как предотвратить присасывание клещей</w:t>
      </w:r>
    </w:p>
    <w:p w14:paraId="476EDDFF" w14:textId="77777777" w:rsidR="00544A42" w:rsidRPr="00544A42" w:rsidRDefault="00544A42" w:rsidP="00544A42">
      <w:pPr>
        <w:spacing w:after="300" w:line="383" w:lineRule="atLeast"/>
        <w:jc w:val="both"/>
        <w:textAlignment w:val="baseline"/>
        <w:rPr>
          <w:rFonts w:ascii="inherit" w:eastAsia="Times New Roman" w:hAnsi="inherit" w:cs="Times New Roman"/>
          <w:color w:val="3B4256"/>
          <w:kern w:val="0"/>
          <w:sz w:val="26"/>
          <w:szCs w:val="26"/>
          <w:lang w:eastAsia="ru-RU"/>
          <w14:ligatures w14:val="none"/>
        </w:rPr>
      </w:pPr>
      <w:r w:rsidRPr="00544A42">
        <w:rPr>
          <w:rFonts w:ascii="inherit" w:eastAsia="Times New Roman" w:hAnsi="inherit" w:cs="Times New Roman"/>
          <w:color w:val="3B4256"/>
          <w:kern w:val="0"/>
          <w:sz w:val="26"/>
          <w:szCs w:val="26"/>
          <w:lang w:eastAsia="ru-RU"/>
          <w14:ligatures w14:val="none"/>
        </w:rPr>
        <w:t xml:space="preserve">Основная мера защиты – не допускать присасывания клещей. Для этого используют средства индивидуальной защиты: рациональное использование обычной одежды и отпугивающие средства (репелленты). При посещении леса одевайтесь так, чтобы исключить возможность </w:t>
      </w:r>
      <w:proofErr w:type="spellStart"/>
      <w:r w:rsidRPr="00544A42">
        <w:rPr>
          <w:rFonts w:ascii="inherit" w:eastAsia="Times New Roman" w:hAnsi="inherit" w:cs="Times New Roman"/>
          <w:color w:val="3B4256"/>
          <w:kern w:val="0"/>
          <w:sz w:val="26"/>
          <w:szCs w:val="26"/>
          <w:lang w:eastAsia="ru-RU"/>
          <w14:ligatures w14:val="none"/>
        </w:rPr>
        <w:t>заползания</w:t>
      </w:r>
      <w:proofErr w:type="spellEnd"/>
      <w:r w:rsidRPr="00544A42">
        <w:rPr>
          <w:rFonts w:ascii="inherit" w:eastAsia="Times New Roman" w:hAnsi="inherit" w:cs="Times New Roman"/>
          <w:color w:val="3B4256"/>
          <w:kern w:val="0"/>
          <w:sz w:val="26"/>
          <w:szCs w:val="26"/>
          <w:lang w:eastAsia="ru-RU"/>
          <w14:ligatures w14:val="none"/>
        </w:rPr>
        <w:t xml:space="preserve"> клещей под одежду и на открытые участки кожи, </w:t>
      </w:r>
      <w:proofErr w:type="spellStart"/>
      <w:r w:rsidRPr="00544A42">
        <w:rPr>
          <w:rFonts w:ascii="inherit" w:eastAsia="Times New Roman" w:hAnsi="inherit" w:cs="Times New Roman"/>
          <w:color w:val="3B4256"/>
          <w:kern w:val="0"/>
          <w:sz w:val="26"/>
          <w:szCs w:val="26"/>
          <w:lang w:eastAsia="ru-RU"/>
          <w14:ligatures w14:val="none"/>
        </w:rPr>
        <w:t>заворотник</w:t>
      </w:r>
      <w:proofErr w:type="spellEnd"/>
      <w:r w:rsidRPr="00544A42">
        <w:rPr>
          <w:rFonts w:ascii="inherit" w:eastAsia="Times New Roman" w:hAnsi="inherit" w:cs="Times New Roman"/>
          <w:color w:val="3B4256"/>
          <w:kern w:val="0"/>
          <w:sz w:val="26"/>
          <w:szCs w:val="26"/>
          <w:lang w:eastAsia="ru-RU"/>
          <w14:ligatures w14:val="none"/>
        </w:rPr>
        <w:t xml:space="preserve">, на волосы. Через каждые 1,5-2 часа пребывания в лесу проводить само - и </w:t>
      </w:r>
      <w:proofErr w:type="spellStart"/>
      <w:r w:rsidRPr="00544A42">
        <w:rPr>
          <w:rFonts w:ascii="inherit" w:eastAsia="Times New Roman" w:hAnsi="inherit" w:cs="Times New Roman"/>
          <w:color w:val="3B4256"/>
          <w:kern w:val="0"/>
          <w:sz w:val="26"/>
          <w:szCs w:val="26"/>
          <w:lang w:eastAsia="ru-RU"/>
          <w14:ligatures w14:val="none"/>
        </w:rPr>
        <w:t>взаимо</w:t>
      </w:r>
      <w:proofErr w:type="spellEnd"/>
      <w:r w:rsidRPr="00544A42">
        <w:rPr>
          <w:rFonts w:ascii="inherit" w:eastAsia="Times New Roman" w:hAnsi="inherit" w:cs="Times New Roman"/>
          <w:color w:val="3B4256"/>
          <w:kern w:val="0"/>
          <w:sz w:val="26"/>
          <w:szCs w:val="26"/>
          <w:lang w:eastAsia="ru-RU"/>
          <w14:ligatures w14:val="none"/>
        </w:rPr>
        <w:t xml:space="preserve"> осмотры верхней одежды и открытых частей тела.</w:t>
      </w:r>
    </w:p>
    <w:p w14:paraId="03476B50" w14:textId="77777777" w:rsidR="00544A42" w:rsidRPr="00544A42" w:rsidRDefault="00544A42" w:rsidP="00544A42">
      <w:pPr>
        <w:spacing w:after="0" w:line="383" w:lineRule="atLeast"/>
        <w:jc w:val="both"/>
        <w:textAlignment w:val="baseline"/>
        <w:rPr>
          <w:rFonts w:ascii="inherit" w:eastAsia="Times New Roman" w:hAnsi="inherit" w:cs="Times New Roman"/>
          <w:color w:val="3B4256"/>
          <w:kern w:val="0"/>
          <w:sz w:val="26"/>
          <w:szCs w:val="26"/>
          <w:lang w:eastAsia="ru-RU"/>
          <w14:ligatures w14:val="none"/>
        </w:rPr>
      </w:pPr>
      <w:r w:rsidRPr="00544A42">
        <w:rPr>
          <w:rFonts w:ascii="inherit" w:eastAsia="Times New Roman" w:hAnsi="inherit" w:cs="Times New Roman"/>
          <w:b/>
          <w:bCs/>
          <w:color w:val="3B4256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Лучшая защита от клещей – это соблюдение техники безопасности:</w:t>
      </w:r>
    </w:p>
    <w:p w14:paraId="65EC9036" w14:textId="77777777" w:rsidR="00544A42" w:rsidRPr="00544A42" w:rsidRDefault="00544A42" w:rsidP="00544A42">
      <w:pPr>
        <w:numPr>
          <w:ilvl w:val="0"/>
          <w:numId w:val="1"/>
        </w:numPr>
        <w:spacing w:after="144" w:line="383" w:lineRule="atLeast"/>
        <w:textAlignment w:val="baseline"/>
        <w:rPr>
          <w:rFonts w:ascii="inherit" w:eastAsia="Times New Roman" w:hAnsi="inherit" w:cs="Times New Roman"/>
          <w:color w:val="3B4256"/>
          <w:kern w:val="0"/>
          <w:sz w:val="26"/>
          <w:szCs w:val="26"/>
          <w:lang w:eastAsia="ru-RU"/>
          <w14:ligatures w14:val="none"/>
        </w:rPr>
      </w:pPr>
      <w:r w:rsidRPr="00544A42">
        <w:rPr>
          <w:rFonts w:ascii="inherit" w:eastAsia="Times New Roman" w:hAnsi="inherit" w:cs="Times New Roman"/>
          <w:color w:val="3B4256"/>
          <w:kern w:val="0"/>
          <w:sz w:val="26"/>
          <w:szCs w:val="26"/>
          <w:lang w:eastAsia="ru-RU"/>
          <w14:ligatures w14:val="none"/>
        </w:rPr>
        <w:t>Не рекомендуется без особой надобности залезать в непроходимые чащи низкорослого кустарника.</w:t>
      </w:r>
    </w:p>
    <w:p w14:paraId="3F6551A5" w14:textId="77777777" w:rsidR="00544A42" w:rsidRPr="00544A42" w:rsidRDefault="00544A42" w:rsidP="00544A42">
      <w:pPr>
        <w:numPr>
          <w:ilvl w:val="0"/>
          <w:numId w:val="1"/>
        </w:numPr>
        <w:spacing w:after="144" w:line="383" w:lineRule="atLeast"/>
        <w:textAlignment w:val="baseline"/>
        <w:rPr>
          <w:rFonts w:ascii="inherit" w:eastAsia="Times New Roman" w:hAnsi="inherit" w:cs="Times New Roman"/>
          <w:color w:val="3B4256"/>
          <w:kern w:val="0"/>
          <w:sz w:val="26"/>
          <w:szCs w:val="26"/>
          <w:lang w:eastAsia="ru-RU"/>
          <w14:ligatures w14:val="none"/>
        </w:rPr>
      </w:pPr>
      <w:r w:rsidRPr="00544A42">
        <w:rPr>
          <w:rFonts w:ascii="inherit" w:eastAsia="Times New Roman" w:hAnsi="inherit" w:cs="Times New Roman"/>
          <w:color w:val="3B4256"/>
          <w:kern w:val="0"/>
          <w:sz w:val="26"/>
          <w:szCs w:val="26"/>
          <w:lang w:eastAsia="ru-RU"/>
          <w14:ligatures w14:val="none"/>
        </w:rPr>
        <w:t>Перемещаясь по лесу, не срывайте веток, этим действием, вы стряхиваете на себя клещей.</w:t>
      </w:r>
    </w:p>
    <w:p w14:paraId="2CF9F23F" w14:textId="77777777" w:rsidR="00544A42" w:rsidRPr="00544A42" w:rsidRDefault="00544A42" w:rsidP="00544A42">
      <w:pPr>
        <w:numPr>
          <w:ilvl w:val="0"/>
          <w:numId w:val="1"/>
        </w:numPr>
        <w:spacing w:after="144" w:line="383" w:lineRule="atLeast"/>
        <w:textAlignment w:val="baseline"/>
        <w:rPr>
          <w:rFonts w:ascii="inherit" w:eastAsia="Times New Roman" w:hAnsi="inherit" w:cs="Times New Roman"/>
          <w:color w:val="3B4256"/>
          <w:kern w:val="0"/>
          <w:sz w:val="26"/>
          <w:szCs w:val="26"/>
          <w:lang w:eastAsia="ru-RU"/>
          <w14:ligatures w14:val="none"/>
        </w:rPr>
      </w:pPr>
      <w:r w:rsidRPr="00544A42">
        <w:rPr>
          <w:rFonts w:ascii="inherit" w:eastAsia="Times New Roman" w:hAnsi="inherit" w:cs="Times New Roman"/>
          <w:color w:val="3B4256"/>
          <w:kern w:val="0"/>
          <w:sz w:val="26"/>
          <w:szCs w:val="26"/>
          <w:lang w:eastAsia="ru-RU"/>
          <w14:ligatures w14:val="none"/>
        </w:rPr>
        <w:t>Ноги должны быть полностью прикрыты.</w:t>
      </w:r>
    </w:p>
    <w:p w14:paraId="0BCF236C" w14:textId="77777777" w:rsidR="00544A42" w:rsidRPr="00544A42" w:rsidRDefault="00544A42" w:rsidP="00544A42">
      <w:pPr>
        <w:numPr>
          <w:ilvl w:val="0"/>
          <w:numId w:val="1"/>
        </w:numPr>
        <w:spacing w:after="144" w:line="383" w:lineRule="atLeast"/>
        <w:textAlignment w:val="baseline"/>
        <w:rPr>
          <w:rFonts w:ascii="inherit" w:eastAsia="Times New Roman" w:hAnsi="inherit" w:cs="Times New Roman"/>
          <w:color w:val="3B4256"/>
          <w:kern w:val="0"/>
          <w:sz w:val="26"/>
          <w:szCs w:val="26"/>
          <w:lang w:eastAsia="ru-RU"/>
          <w14:ligatures w14:val="none"/>
        </w:rPr>
      </w:pPr>
      <w:r w:rsidRPr="00544A42">
        <w:rPr>
          <w:rFonts w:ascii="inherit" w:eastAsia="Times New Roman" w:hAnsi="inherit" w:cs="Times New Roman"/>
          <w:color w:val="3B4256"/>
          <w:kern w:val="0"/>
          <w:sz w:val="26"/>
          <w:szCs w:val="26"/>
          <w:lang w:eastAsia="ru-RU"/>
          <w14:ligatures w14:val="none"/>
        </w:rPr>
        <w:t>Спортивные трико, штаны должны быть заправлены в носки.</w:t>
      </w:r>
    </w:p>
    <w:p w14:paraId="248E931E" w14:textId="77777777" w:rsidR="00544A42" w:rsidRPr="00544A42" w:rsidRDefault="00544A42" w:rsidP="00544A42">
      <w:pPr>
        <w:numPr>
          <w:ilvl w:val="0"/>
          <w:numId w:val="1"/>
        </w:numPr>
        <w:spacing w:after="144" w:line="383" w:lineRule="atLeast"/>
        <w:textAlignment w:val="baseline"/>
        <w:rPr>
          <w:rFonts w:ascii="inherit" w:eastAsia="Times New Roman" w:hAnsi="inherit" w:cs="Times New Roman"/>
          <w:color w:val="3B4256"/>
          <w:kern w:val="0"/>
          <w:sz w:val="26"/>
          <w:szCs w:val="26"/>
          <w:lang w:eastAsia="ru-RU"/>
          <w14:ligatures w14:val="none"/>
        </w:rPr>
      </w:pPr>
      <w:r w:rsidRPr="00544A42">
        <w:rPr>
          <w:rFonts w:ascii="inherit" w:eastAsia="Times New Roman" w:hAnsi="inherit" w:cs="Times New Roman"/>
          <w:color w:val="3B4256"/>
          <w:kern w:val="0"/>
          <w:sz w:val="26"/>
          <w:szCs w:val="26"/>
          <w:lang w:eastAsia="ru-RU"/>
          <w14:ligatures w14:val="none"/>
        </w:rPr>
        <w:t>Обязательно наличие головного убора.</w:t>
      </w:r>
    </w:p>
    <w:p w14:paraId="0CAEB82C" w14:textId="77777777" w:rsidR="00544A42" w:rsidRPr="00544A42" w:rsidRDefault="00544A42" w:rsidP="00544A42">
      <w:pPr>
        <w:numPr>
          <w:ilvl w:val="0"/>
          <w:numId w:val="1"/>
        </w:numPr>
        <w:spacing w:after="144" w:line="383" w:lineRule="atLeast"/>
        <w:textAlignment w:val="baseline"/>
        <w:rPr>
          <w:rFonts w:ascii="inherit" w:eastAsia="Times New Roman" w:hAnsi="inherit" w:cs="Times New Roman"/>
          <w:color w:val="3B4256"/>
          <w:kern w:val="0"/>
          <w:sz w:val="26"/>
          <w:szCs w:val="26"/>
          <w:lang w:eastAsia="ru-RU"/>
          <w14:ligatures w14:val="none"/>
        </w:rPr>
      </w:pPr>
      <w:r w:rsidRPr="00544A42">
        <w:rPr>
          <w:rFonts w:ascii="inherit" w:eastAsia="Times New Roman" w:hAnsi="inherit" w:cs="Times New Roman"/>
          <w:color w:val="3B4256"/>
          <w:kern w:val="0"/>
          <w:sz w:val="26"/>
          <w:szCs w:val="26"/>
          <w:lang w:eastAsia="ru-RU"/>
          <w14:ligatures w14:val="none"/>
        </w:rPr>
        <w:t>Длинные волосы желательно спрятать под головной убор.</w:t>
      </w:r>
    </w:p>
    <w:p w14:paraId="25DC3465" w14:textId="77777777" w:rsidR="00544A42" w:rsidRPr="00544A42" w:rsidRDefault="00544A42" w:rsidP="00544A42">
      <w:pPr>
        <w:numPr>
          <w:ilvl w:val="0"/>
          <w:numId w:val="1"/>
        </w:numPr>
        <w:spacing w:after="144" w:line="383" w:lineRule="atLeast"/>
        <w:textAlignment w:val="baseline"/>
        <w:rPr>
          <w:rFonts w:ascii="inherit" w:eastAsia="Times New Roman" w:hAnsi="inherit" w:cs="Times New Roman"/>
          <w:color w:val="3B4256"/>
          <w:kern w:val="0"/>
          <w:sz w:val="26"/>
          <w:szCs w:val="26"/>
          <w:lang w:eastAsia="ru-RU"/>
          <w14:ligatures w14:val="none"/>
        </w:rPr>
      </w:pPr>
      <w:r w:rsidRPr="00544A42">
        <w:rPr>
          <w:rFonts w:ascii="inherit" w:eastAsia="Times New Roman" w:hAnsi="inherit" w:cs="Times New Roman"/>
          <w:color w:val="3B4256"/>
          <w:kern w:val="0"/>
          <w:sz w:val="26"/>
          <w:szCs w:val="26"/>
          <w:lang w:eastAsia="ru-RU"/>
          <w14:ligatures w14:val="none"/>
        </w:rPr>
        <w:lastRenderedPageBreak/>
        <w:t>После похода по лесу, необходимо проверить, и стряхнуть как верхнюю одежду, так и нижнее белье.</w:t>
      </w:r>
    </w:p>
    <w:p w14:paraId="0BD2DA51" w14:textId="77777777" w:rsidR="00544A42" w:rsidRPr="00544A42" w:rsidRDefault="00544A42" w:rsidP="00544A42">
      <w:pPr>
        <w:numPr>
          <w:ilvl w:val="0"/>
          <w:numId w:val="1"/>
        </w:numPr>
        <w:spacing w:after="144" w:line="383" w:lineRule="atLeast"/>
        <w:textAlignment w:val="baseline"/>
        <w:rPr>
          <w:rFonts w:ascii="inherit" w:eastAsia="Times New Roman" w:hAnsi="inherit" w:cs="Times New Roman"/>
          <w:color w:val="3B4256"/>
          <w:kern w:val="0"/>
          <w:sz w:val="26"/>
          <w:szCs w:val="26"/>
          <w:lang w:eastAsia="ru-RU"/>
          <w14:ligatures w14:val="none"/>
        </w:rPr>
      </w:pPr>
      <w:r w:rsidRPr="00544A42">
        <w:rPr>
          <w:rFonts w:ascii="inherit" w:eastAsia="Times New Roman" w:hAnsi="inherit" w:cs="Times New Roman"/>
          <w:color w:val="3B4256"/>
          <w:kern w:val="0"/>
          <w:sz w:val="26"/>
          <w:szCs w:val="26"/>
          <w:lang w:eastAsia="ru-RU"/>
          <w14:ligatures w14:val="none"/>
        </w:rPr>
        <w:t>Осмотреть все тело.</w:t>
      </w:r>
    </w:p>
    <w:p w14:paraId="330DFDD0" w14:textId="77777777" w:rsidR="00544A42" w:rsidRPr="00544A42" w:rsidRDefault="00544A42" w:rsidP="00544A42">
      <w:pPr>
        <w:numPr>
          <w:ilvl w:val="0"/>
          <w:numId w:val="1"/>
        </w:numPr>
        <w:spacing w:after="144" w:line="383" w:lineRule="atLeast"/>
        <w:textAlignment w:val="baseline"/>
        <w:rPr>
          <w:rFonts w:ascii="inherit" w:eastAsia="Times New Roman" w:hAnsi="inherit" w:cs="Times New Roman"/>
          <w:color w:val="3B4256"/>
          <w:kern w:val="0"/>
          <w:sz w:val="26"/>
          <w:szCs w:val="26"/>
          <w:lang w:eastAsia="ru-RU"/>
          <w14:ligatures w14:val="none"/>
        </w:rPr>
      </w:pPr>
      <w:r w:rsidRPr="00544A42">
        <w:rPr>
          <w:rFonts w:ascii="inherit" w:eastAsia="Times New Roman" w:hAnsi="inherit" w:cs="Times New Roman"/>
          <w:color w:val="3B4256"/>
          <w:kern w:val="0"/>
          <w:sz w:val="26"/>
          <w:szCs w:val="26"/>
          <w:lang w:eastAsia="ru-RU"/>
          <w14:ligatures w14:val="none"/>
        </w:rPr>
        <w:t>Обязательно расчесать волосы мелкой расческой. </w:t>
      </w:r>
    </w:p>
    <w:p w14:paraId="3ACEEABB" w14:textId="77777777" w:rsidR="00544A42" w:rsidRPr="00544A42" w:rsidRDefault="00544A42" w:rsidP="00544A42">
      <w:pPr>
        <w:spacing w:after="0" w:line="383" w:lineRule="atLeast"/>
        <w:jc w:val="both"/>
        <w:textAlignment w:val="baseline"/>
        <w:rPr>
          <w:rFonts w:ascii="inherit" w:eastAsia="Times New Roman" w:hAnsi="inherit" w:cs="Times New Roman"/>
          <w:color w:val="3B4256"/>
          <w:kern w:val="0"/>
          <w:sz w:val="26"/>
          <w:szCs w:val="26"/>
          <w:lang w:eastAsia="ru-RU"/>
          <w14:ligatures w14:val="none"/>
        </w:rPr>
      </w:pPr>
      <w:r w:rsidRPr="00544A42">
        <w:rPr>
          <w:rFonts w:ascii="inherit" w:eastAsia="Times New Roman" w:hAnsi="inherit" w:cs="Times New Roman"/>
          <w:b/>
          <w:bCs/>
          <w:color w:val="3B4256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Как удалить присосавшегося клеща?</w:t>
      </w:r>
    </w:p>
    <w:p w14:paraId="2F0FDD6E" w14:textId="77777777" w:rsidR="00544A42" w:rsidRPr="00544A42" w:rsidRDefault="00544A42" w:rsidP="00544A42">
      <w:pPr>
        <w:numPr>
          <w:ilvl w:val="0"/>
          <w:numId w:val="2"/>
        </w:numPr>
        <w:spacing w:after="144" w:line="383" w:lineRule="atLeast"/>
        <w:textAlignment w:val="baseline"/>
        <w:rPr>
          <w:rFonts w:ascii="inherit" w:eastAsia="Times New Roman" w:hAnsi="inherit" w:cs="Times New Roman"/>
          <w:color w:val="3B4256"/>
          <w:kern w:val="0"/>
          <w:sz w:val="26"/>
          <w:szCs w:val="26"/>
          <w:lang w:eastAsia="ru-RU"/>
          <w14:ligatures w14:val="none"/>
        </w:rPr>
      </w:pPr>
      <w:r w:rsidRPr="00544A42">
        <w:rPr>
          <w:rFonts w:ascii="inherit" w:eastAsia="Times New Roman" w:hAnsi="inherit" w:cs="Times New Roman"/>
          <w:color w:val="3B4256"/>
          <w:kern w:val="0"/>
          <w:sz w:val="26"/>
          <w:szCs w:val="26"/>
          <w:lang w:eastAsia="ru-RU"/>
          <w14:ligatures w14:val="none"/>
        </w:rPr>
        <w:t>Тело клеща осторожно смазывают маслом, и оставляют на 15-20 минут</w:t>
      </w:r>
    </w:p>
    <w:p w14:paraId="0EAE821B" w14:textId="77777777" w:rsidR="00544A42" w:rsidRPr="00544A42" w:rsidRDefault="00544A42" w:rsidP="00544A42">
      <w:pPr>
        <w:numPr>
          <w:ilvl w:val="0"/>
          <w:numId w:val="2"/>
        </w:numPr>
        <w:spacing w:after="144" w:line="383" w:lineRule="atLeast"/>
        <w:textAlignment w:val="baseline"/>
        <w:rPr>
          <w:rFonts w:ascii="inherit" w:eastAsia="Times New Roman" w:hAnsi="inherit" w:cs="Times New Roman"/>
          <w:color w:val="3B4256"/>
          <w:kern w:val="0"/>
          <w:sz w:val="26"/>
          <w:szCs w:val="26"/>
          <w:lang w:eastAsia="ru-RU"/>
          <w14:ligatures w14:val="none"/>
        </w:rPr>
      </w:pPr>
      <w:r w:rsidRPr="00544A42">
        <w:rPr>
          <w:rFonts w:ascii="inherit" w:eastAsia="Times New Roman" w:hAnsi="inherit" w:cs="Times New Roman"/>
          <w:color w:val="3B4256"/>
          <w:kern w:val="0"/>
          <w:sz w:val="26"/>
          <w:szCs w:val="26"/>
          <w:lang w:eastAsia="ru-RU"/>
          <w14:ligatures w14:val="none"/>
        </w:rPr>
        <w:t>Затем необходимо сделать из прочной нити петлю и затянуть ее у основания хоботка клеща.</w:t>
      </w:r>
    </w:p>
    <w:p w14:paraId="57C201AD" w14:textId="77777777" w:rsidR="00544A42" w:rsidRPr="00544A42" w:rsidRDefault="00544A42" w:rsidP="00544A42">
      <w:pPr>
        <w:numPr>
          <w:ilvl w:val="0"/>
          <w:numId w:val="2"/>
        </w:numPr>
        <w:spacing w:after="144" w:line="383" w:lineRule="atLeast"/>
        <w:textAlignment w:val="baseline"/>
        <w:rPr>
          <w:rFonts w:ascii="inherit" w:eastAsia="Times New Roman" w:hAnsi="inherit" w:cs="Times New Roman"/>
          <w:color w:val="3B4256"/>
          <w:kern w:val="0"/>
          <w:sz w:val="26"/>
          <w:szCs w:val="26"/>
          <w:lang w:eastAsia="ru-RU"/>
          <w14:ligatures w14:val="none"/>
        </w:rPr>
      </w:pPr>
      <w:r w:rsidRPr="00544A42">
        <w:rPr>
          <w:rFonts w:ascii="inherit" w:eastAsia="Times New Roman" w:hAnsi="inherit" w:cs="Times New Roman"/>
          <w:color w:val="3B4256"/>
          <w:kern w:val="0"/>
          <w:sz w:val="26"/>
          <w:szCs w:val="26"/>
          <w:lang w:eastAsia="ru-RU"/>
          <w14:ligatures w14:val="none"/>
        </w:rPr>
        <w:t>Придерживая кожу пальцами, покачивая клеща, постепенно вытягивать его, растягивая концы нити в стороны. Можно захватить клеща пинцетом или обернутыми чистой марлей пальцами как можно ближе к его ротовому аппарату и, держа строго перпендикулярно поверхности укуса, повернуть тело клеща вокруг оси, извлечь его из кожных покровов </w:t>
      </w:r>
    </w:p>
    <w:p w14:paraId="48C728B5" w14:textId="77777777" w:rsidR="00544A42" w:rsidRPr="00544A42" w:rsidRDefault="00544A42" w:rsidP="00544A42">
      <w:pPr>
        <w:numPr>
          <w:ilvl w:val="0"/>
          <w:numId w:val="2"/>
        </w:numPr>
        <w:spacing w:after="144" w:line="383" w:lineRule="atLeast"/>
        <w:textAlignment w:val="baseline"/>
        <w:rPr>
          <w:rFonts w:ascii="inherit" w:eastAsia="Times New Roman" w:hAnsi="inherit" w:cs="Times New Roman"/>
          <w:color w:val="3B4256"/>
          <w:kern w:val="0"/>
          <w:sz w:val="26"/>
          <w:szCs w:val="26"/>
          <w:lang w:eastAsia="ru-RU"/>
          <w14:ligatures w14:val="none"/>
        </w:rPr>
      </w:pPr>
      <w:r w:rsidRPr="00544A42">
        <w:rPr>
          <w:rFonts w:ascii="inherit" w:eastAsia="Times New Roman" w:hAnsi="inherit" w:cs="Times New Roman"/>
          <w:color w:val="3B4256"/>
          <w:kern w:val="0"/>
          <w:sz w:val="26"/>
          <w:szCs w:val="26"/>
          <w:lang w:eastAsia="ru-RU"/>
          <w14:ligatures w14:val="none"/>
        </w:rPr>
        <w:t>Место укуса необходимо смазать 70% спиртом, 5% йодом, зеленкой или одеколоном.</w:t>
      </w:r>
    </w:p>
    <w:p w14:paraId="1B717FF2" w14:textId="77777777" w:rsidR="00544A42" w:rsidRPr="00544A42" w:rsidRDefault="00544A42" w:rsidP="00544A42">
      <w:pPr>
        <w:numPr>
          <w:ilvl w:val="0"/>
          <w:numId w:val="2"/>
        </w:numPr>
        <w:spacing w:after="144" w:line="383" w:lineRule="atLeast"/>
        <w:textAlignment w:val="baseline"/>
        <w:rPr>
          <w:rFonts w:ascii="inherit" w:eastAsia="Times New Roman" w:hAnsi="inherit" w:cs="Times New Roman"/>
          <w:color w:val="3B4256"/>
          <w:kern w:val="0"/>
          <w:sz w:val="26"/>
          <w:szCs w:val="26"/>
          <w:lang w:eastAsia="ru-RU"/>
          <w14:ligatures w14:val="none"/>
        </w:rPr>
      </w:pPr>
      <w:r w:rsidRPr="00544A42">
        <w:rPr>
          <w:rFonts w:ascii="inherit" w:eastAsia="Times New Roman" w:hAnsi="inherit" w:cs="Times New Roman"/>
          <w:color w:val="3B4256"/>
          <w:kern w:val="0"/>
          <w:sz w:val="26"/>
          <w:szCs w:val="26"/>
          <w:lang w:eastAsia="ru-RU"/>
          <w14:ligatures w14:val="none"/>
        </w:rPr>
        <w:t>Если клещ удален, а его головка осталась в коже, то нужно обратиться в поликлинику для лечебной помощи. Если обратиться нет возможности, то нужно обработать место 5% йодом и извлечь как занозу.</w:t>
      </w:r>
    </w:p>
    <w:p w14:paraId="6C4638BC" w14:textId="77777777" w:rsidR="00544A42" w:rsidRPr="00544A42" w:rsidRDefault="00544A42" w:rsidP="00544A42">
      <w:pPr>
        <w:numPr>
          <w:ilvl w:val="0"/>
          <w:numId w:val="2"/>
        </w:numPr>
        <w:spacing w:after="144" w:line="383" w:lineRule="atLeast"/>
        <w:textAlignment w:val="baseline"/>
        <w:rPr>
          <w:rFonts w:ascii="inherit" w:eastAsia="Times New Roman" w:hAnsi="inherit" w:cs="Times New Roman"/>
          <w:color w:val="3B4256"/>
          <w:kern w:val="0"/>
          <w:sz w:val="26"/>
          <w:szCs w:val="26"/>
          <w:lang w:eastAsia="ru-RU"/>
          <w14:ligatures w14:val="none"/>
        </w:rPr>
      </w:pPr>
      <w:r w:rsidRPr="00544A42">
        <w:rPr>
          <w:rFonts w:ascii="inherit" w:eastAsia="Times New Roman" w:hAnsi="inherit" w:cs="Times New Roman"/>
          <w:color w:val="3B4256"/>
          <w:kern w:val="0"/>
          <w:sz w:val="26"/>
          <w:szCs w:val="26"/>
          <w:lang w:eastAsia="ru-RU"/>
          <w14:ligatures w14:val="none"/>
        </w:rPr>
        <w:t>Клещей, снятых с тела, необходимо поместить в пузырек (в крайнем случае сжечь или залить кипятком). Не следует давить их пальцами, т.к. если клещ заражен, то вирус может попасть в организм человека через слизистые носа, глаз и незначительно поврежденную кожу.</w:t>
      </w:r>
    </w:p>
    <w:p w14:paraId="5CFB6B9F" w14:textId="77777777" w:rsidR="00544A42" w:rsidRPr="00544A42" w:rsidRDefault="00544A42" w:rsidP="00544A42">
      <w:pPr>
        <w:numPr>
          <w:ilvl w:val="0"/>
          <w:numId w:val="2"/>
        </w:numPr>
        <w:spacing w:after="144" w:line="383" w:lineRule="atLeast"/>
        <w:textAlignment w:val="baseline"/>
        <w:rPr>
          <w:rFonts w:ascii="inherit" w:eastAsia="Times New Roman" w:hAnsi="inherit" w:cs="Times New Roman"/>
          <w:color w:val="3B4256"/>
          <w:kern w:val="0"/>
          <w:sz w:val="26"/>
          <w:szCs w:val="26"/>
          <w:lang w:eastAsia="ru-RU"/>
          <w14:ligatures w14:val="none"/>
        </w:rPr>
      </w:pPr>
      <w:r w:rsidRPr="00544A42">
        <w:rPr>
          <w:rFonts w:ascii="inherit" w:eastAsia="Times New Roman" w:hAnsi="inherit" w:cs="Times New Roman"/>
          <w:color w:val="3B4256"/>
          <w:kern w:val="0"/>
          <w:sz w:val="26"/>
          <w:szCs w:val="26"/>
          <w:lang w:eastAsia="ru-RU"/>
          <w14:ligatures w14:val="none"/>
        </w:rPr>
        <w:t>После контакта с клещами обязательно вымыть руки с мылом.</w:t>
      </w:r>
    </w:p>
    <w:p w14:paraId="345C9F2F" w14:textId="77777777" w:rsidR="00544A42" w:rsidRPr="00544A42" w:rsidRDefault="00544A42" w:rsidP="00544A42">
      <w:pPr>
        <w:numPr>
          <w:ilvl w:val="0"/>
          <w:numId w:val="2"/>
        </w:numPr>
        <w:spacing w:after="144" w:line="383" w:lineRule="atLeast"/>
        <w:textAlignment w:val="baseline"/>
        <w:rPr>
          <w:rFonts w:ascii="inherit" w:eastAsia="Times New Roman" w:hAnsi="inherit" w:cs="Times New Roman"/>
          <w:color w:val="3B4256"/>
          <w:kern w:val="0"/>
          <w:sz w:val="26"/>
          <w:szCs w:val="26"/>
          <w:lang w:eastAsia="ru-RU"/>
          <w14:ligatures w14:val="none"/>
        </w:rPr>
      </w:pPr>
      <w:r w:rsidRPr="00544A42">
        <w:rPr>
          <w:rFonts w:ascii="inherit" w:eastAsia="Times New Roman" w:hAnsi="inherit" w:cs="Times New Roman"/>
          <w:color w:val="3B4256"/>
          <w:kern w:val="0"/>
          <w:sz w:val="26"/>
          <w:szCs w:val="26"/>
          <w:lang w:eastAsia="ru-RU"/>
          <w14:ligatures w14:val="none"/>
        </w:rPr>
        <w:t>Для определения зараженности клеща необходимо (в пузырьке, банке) доставить его в лабораторию.</w:t>
      </w:r>
    </w:p>
    <w:p w14:paraId="6053A18B" w14:textId="77777777" w:rsidR="00544A42" w:rsidRPr="00544A42" w:rsidRDefault="00544A42" w:rsidP="00544A42">
      <w:pPr>
        <w:spacing w:after="0" w:line="383" w:lineRule="atLeast"/>
        <w:jc w:val="both"/>
        <w:textAlignment w:val="baseline"/>
        <w:rPr>
          <w:rFonts w:ascii="inherit" w:eastAsia="Times New Roman" w:hAnsi="inherit" w:cs="Times New Roman"/>
          <w:color w:val="3B4256"/>
          <w:kern w:val="0"/>
          <w:sz w:val="26"/>
          <w:szCs w:val="26"/>
          <w:lang w:eastAsia="ru-RU"/>
          <w14:ligatures w14:val="none"/>
        </w:rPr>
      </w:pPr>
      <w:r w:rsidRPr="00544A42">
        <w:rPr>
          <w:rFonts w:ascii="inherit" w:eastAsia="Times New Roman" w:hAnsi="inherit" w:cs="Times New Roman"/>
          <w:b/>
          <w:bCs/>
          <w:color w:val="3B4256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Это важно!</w:t>
      </w:r>
    </w:p>
    <w:p w14:paraId="036938AD" w14:textId="77777777" w:rsidR="00544A42" w:rsidRPr="00544A42" w:rsidRDefault="00544A42" w:rsidP="00544A42">
      <w:pPr>
        <w:spacing w:after="300" w:line="383" w:lineRule="atLeast"/>
        <w:jc w:val="both"/>
        <w:textAlignment w:val="baseline"/>
        <w:rPr>
          <w:rFonts w:ascii="inherit" w:eastAsia="Times New Roman" w:hAnsi="inherit" w:cs="Times New Roman"/>
          <w:color w:val="3B4256"/>
          <w:kern w:val="0"/>
          <w:sz w:val="26"/>
          <w:szCs w:val="26"/>
          <w:lang w:eastAsia="ru-RU"/>
          <w14:ligatures w14:val="none"/>
        </w:rPr>
      </w:pPr>
      <w:r w:rsidRPr="00544A42">
        <w:rPr>
          <w:rFonts w:ascii="inherit" w:eastAsia="Times New Roman" w:hAnsi="inherit" w:cs="Times New Roman"/>
          <w:color w:val="3B4256"/>
          <w:kern w:val="0"/>
          <w:sz w:val="26"/>
          <w:szCs w:val="26"/>
          <w:lang w:eastAsia="ru-RU"/>
          <w14:ligatures w14:val="none"/>
        </w:rPr>
        <w:t>Полный курс плановой профилактической вакцинации против клещевого энцефалита состоит из трех инъекций вакцины: первые 2 прививки проводятся с интервалом 30 суток, третья – через год после второй. Перед вакцинацией необходимо пройти осмотр у терапевта, и получить направление в прививочный кабинет. Такую прививку необходимо ставить один раз в три года.</w:t>
      </w:r>
    </w:p>
    <w:p w14:paraId="247E4DE2" w14:textId="4179A0EA" w:rsidR="00544A42" w:rsidRPr="00544A42" w:rsidRDefault="00544A42" w:rsidP="00544A42">
      <w:pPr>
        <w:spacing w:after="240" w:line="240" w:lineRule="auto"/>
        <w:textAlignment w:val="baseline"/>
        <w:rPr>
          <w:rFonts w:ascii="GOSTUI2" w:eastAsia="Times New Roman" w:hAnsi="GOSTUI2" w:cs="Times New Roman"/>
          <w:color w:val="FFFFFF"/>
          <w:kern w:val="0"/>
          <w:sz w:val="24"/>
          <w:szCs w:val="24"/>
          <w:lang w:eastAsia="ru-RU"/>
          <w14:ligatures w14:val="none"/>
        </w:rPr>
      </w:pPr>
      <w:r w:rsidRPr="00544A42">
        <w:rPr>
          <w:rFonts w:ascii="GOSTUI2" w:eastAsia="Times New Roman" w:hAnsi="GOSTUI2" w:cs="Times New Roman"/>
          <w:color w:val="3B4256"/>
          <w:kern w:val="0"/>
          <w:sz w:val="24"/>
          <w:szCs w:val="24"/>
          <w:lang w:eastAsia="ru-RU"/>
          <w14:ligatures w14:val="none"/>
        </w:rPr>
        <w:lastRenderedPageBreak/>
        <w:fldChar w:fldCharType="begin"/>
      </w:r>
      <w:r w:rsidRPr="00544A42">
        <w:rPr>
          <w:rFonts w:ascii="GOSTUI2" w:eastAsia="Times New Roman" w:hAnsi="GOSTUI2" w:cs="Times New Roman"/>
          <w:color w:val="3B4256"/>
          <w:kern w:val="0"/>
          <w:sz w:val="24"/>
          <w:szCs w:val="24"/>
          <w:lang w:eastAsia="ru-RU"/>
          <w14:ligatures w14:val="none"/>
        </w:rPr>
        <w:instrText xml:space="preserve">HYPERLINK "https://79.mchs.gov.ru/glavnoe-upravlenie/professionalnye-prazdniki/30-aprelya-den-pozharnoy-ohrany/hronika-novostey-pozharnoy-ohrany/5121820" \o "10 </w:instrText>
      </w:r>
      <w:r w:rsidRPr="00544A42">
        <w:rPr>
          <w:rFonts w:ascii="GOSTUI2" w:eastAsia="Times New Roman" w:hAnsi="GOSTUI2" w:cs="Times New Roman" w:hint="eastAsia"/>
          <w:color w:val="3B4256"/>
          <w:kern w:val="0"/>
          <w:sz w:val="24"/>
          <w:szCs w:val="24"/>
          <w:lang w:eastAsia="ru-RU"/>
          <w14:ligatures w14:val="none"/>
        </w:rPr>
        <w:instrText>октября</w:instrText>
      </w:r>
      <w:r w:rsidRPr="00544A42">
        <w:rPr>
          <w:rFonts w:ascii="GOSTUI2" w:eastAsia="Times New Roman" w:hAnsi="GOSTUI2" w:cs="Times New Roman"/>
          <w:color w:val="3B4256"/>
          <w:kern w:val="0"/>
          <w:sz w:val="24"/>
          <w:szCs w:val="24"/>
          <w:lang w:eastAsia="ru-RU"/>
          <w14:ligatures w14:val="none"/>
        </w:rPr>
        <w:instrText xml:space="preserve"> 2023, 16:40 </w:instrText>
      </w:r>
      <w:r w:rsidRPr="00544A42">
        <w:rPr>
          <w:rFonts w:ascii="GOSTUI2" w:eastAsia="Times New Roman" w:hAnsi="GOSTUI2" w:cs="Times New Roman" w:hint="eastAsia"/>
          <w:color w:val="3B4256"/>
          <w:kern w:val="0"/>
          <w:sz w:val="24"/>
          <w:szCs w:val="24"/>
          <w:lang w:eastAsia="ru-RU"/>
          <w14:ligatures w14:val="none"/>
        </w:rPr>
        <w:instrText>Котельные</w:instrText>
      </w:r>
      <w:r w:rsidRPr="00544A42">
        <w:rPr>
          <w:rFonts w:ascii="GOSTUI2" w:eastAsia="Times New Roman" w:hAnsi="GOSTUI2" w:cs="Times New Roman"/>
          <w:color w:val="3B4256"/>
          <w:kern w:val="0"/>
          <w:sz w:val="24"/>
          <w:szCs w:val="24"/>
          <w:lang w:eastAsia="ru-RU"/>
          <w14:ligatures w14:val="none"/>
        </w:rPr>
        <w:instrText xml:space="preserve"> </w:instrText>
      </w:r>
      <w:r w:rsidRPr="00544A42">
        <w:rPr>
          <w:rFonts w:ascii="GOSTUI2" w:eastAsia="Times New Roman" w:hAnsi="GOSTUI2" w:cs="Times New Roman" w:hint="eastAsia"/>
          <w:color w:val="3B4256"/>
          <w:kern w:val="0"/>
          <w:sz w:val="24"/>
          <w:szCs w:val="24"/>
          <w:lang w:eastAsia="ru-RU"/>
          <w14:ligatures w14:val="none"/>
        </w:rPr>
        <w:instrText>в</w:instrText>
      </w:r>
      <w:r w:rsidRPr="00544A42">
        <w:rPr>
          <w:rFonts w:ascii="GOSTUI2" w:eastAsia="Times New Roman" w:hAnsi="GOSTUI2" w:cs="Times New Roman"/>
          <w:color w:val="3B4256"/>
          <w:kern w:val="0"/>
          <w:sz w:val="24"/>
          <w:szCs w:val="24"/>
          <w:lang w:eastAsia="ru-RU"/>
          <w14:ligatures w14:val="none"/>
        </w:rPr>
        <w:instrText xml:space="preserve"> </w:instrText>
      </w:r>
      <w:r w:rsidRPr="00544A42">
        <w:rPr>
          <w:rFonts w:ascii="GOSTUI2" w:eastAsia="Times New Roman" w:hAnsi="GOSTUI2" w:cs="Times New Roman" w:hint="eastAsia"/>
          <w:color w:val="3B4256"/>
          <w:kern w:val="0"/>
          <w:sz w:val="24"/>
          <w:szCs w:val="24"/>
          <w:lang w:eastAsia="ru-RU"/>
          <w14:ligatures w14:val="none"/>
        </w:rPr>
        <w:instrText>областном</w:instrText>
      </w:r>
      <w:r w:rsidRPr="00544A42">
        <w:rPr>
          <w:rFonts w:ascii="GOSTUI2" w:eastAsia="Times New Roman" w:hAnsi="GOSTUI2" w:cs="Times New Roman"/>
          <w:color w:val="3B4256"/>
          <w:kern w:val="0"/>
          <w:sz w:val="24"/>
          <w:szCs w:val="24"/>
          <w:lang w:eastAsia="ru-RU"/>
          <w14:ligatures w14:val="none"/>
        </w:rPr>
        <w:instrText xml:space="preserve"> </w:instrText>
      </w:r>
      <w:r w:rsidRPr="00544A42">
        <w:rPr>
          <w:rFonts w:ascii="GOSTUI2" w:eastAsia="Times New Roman" w:hAnsi="GOSTUI2" w:cs="Times New Roman" w:hint="eastAsia"/>
          <w:color w:val="3B4256"/>
          <w:kern w:val="0"/>
          <w:sz w:val="24"/>
          <w:szCs w:val="24"/>
          <w:lang w:eastAsia="ru-RU"/>
          <w14:ligatures w14:val="none"/>
        </w:rPr>
        <w:instrText>центре</w:instrText>
      </w:r>
      <w:r w:rsidRPr="00544A42">
        <w:rPr>
          <w:rFonts w:ascii="GOSTUI2" w:eastAsia="Times New Roman" w:hAnsi="GOSTUI2" w:cs="Times New Roman"/>
          <w:color w:val="3B4256"/>
          <w:kern w:val="0"/>
          <w:sz w:val="24"/>
          <w:szCs w:val="24"/>
          <w:lang w:eastAsia="ru-RU"/>
          <w14:ligatures w14:val="none"/>
        </w:rPr>
        <w:instrText xml:space="preserve"> </w:instrText>
      </w:r>
      <w:r w:rsidRPr="00544A42">
        <w:rPr>
          <w:rFonts w:ascii="GOSTUI2" w:eastAsia="Times New Roman" w:hAnsi="GOSTUI2" w:cs="Times New Roman" w:hint="eastAsia"/>
          <w:color w:val="3B4256"/>
          <w:kern w:val="0"/>
          <w:sz w:val="24"/>
          <w:szCs w:val="24"/>
          <w:lang w:eastAsia="ru-RU"/>
          <w14:ligatures w14:val="none"/>
        </w:rPr>
        <w:instrText>и</w:instrText>
      </w:r>
      <w:r w:rsidRPr="00544A42">
        <w:rPr>
          <w:rFonts w:ascii="GOSTUI2" w:eastAsia="Times New Roman" w:hAnsi="GOSTUI2" w:cs="Times New Roman"/>
          <w:color w:val="3B4256"/>
          <w:kern w:val="0"/>
          <w:sz w:val="24"/>
          <w:szCs w:val="24"/>
          <w:lang w:eastAsia="ru-RU"/>
          <w14:ligatures w14:val="none"/>
        </w:rPr>
        <w:instrText xml:space="preserve"> </w:instrText>
      </w:r>
      <w:r w:rsidRPr="00544A42">
        <w:rPr>
          <w:rFonts w:ascii="GOSTUI2" w:eastAsia="Times New Roman" w:hAnsi="GOSTUI2" w:cs="Times New Roman" w:hint="eastAsia"/>
          <w:color w:val="3B4256"/>
          <w:kern w:val="0"/>
          <w:sz w:val="24"/>
          <w:szCs w:val="24"/>
          <w:lang w:eastAsia="ru-RU"/>
          <w14:ligatures w14:val="none"/>
        </w:rPr>
        <w:instrText>Биробиджанском</w:instrText>
      </w:r>
      <w:r w:rsidRPr="00544A42">
        <w:rPr>
          <w:rFonts w:ascii="GOSTUI2" w:eastAsia="Times New Roman" w:hAnsi="GOSTUI2" w:cs="Times New Roman"/>
          <w:color w:val="3B4256"/>
          <w:kern w:val="0"/>
          <w:sz w:val="24"/>
          <w:szCs w:val="24"/>
          <w:lang w:eastAsia="ru-RU"/>
          <w14:ligatures w14:val="none"/>
        </w:rPr>
        <w:instrText xml:space="preserve"> </w:instrText>
      </w:r>
      <w:r w:rsidRPr="00544A42">
        <w:rPr>
          <w:rFonts w:ascii="GOSTUI2" w:eastAsia="Times New Roman" w:hAnsi="GOSTUI2" w:cs="Times New Roman" w:hint="eastAsia"/>
          <w:color w:val="3B4256"/>
          <w:kern w:val="0"/>
          <w:sz w:val="24"/>
          <w:szCs w:val="24"/>
          <w:lang w:eastAsia="ru-RU"/>
          <w14:ligatures w14:val="none"/>
        </w:rPr>
        <w:instrText>районе</w:instrText>
      </w:r>
      <w:r w:rsidRPr="00544A42">
        <w:rPr>
          <w:rFonts w:ascii="GOSTUI2" w:eastAsia="Times New Roman" w:hAnsi="GOSTUI2" w:cs="Times New Roman"/>
          <w:color w:val="3B4256"/>
          <w:kern w:val="0"/>
          <w:sz w:val="24"/>
          <w:szCs w:val="24"/>
          <w:lang w:eastAsia="ru-RU"/>
          <w14:ligatures w14:val="none"/>
        </w:rPr>
        <w:instrText xml:space="preserve"> </w:instrText>
      </w:r>
      <w:r w:rsidRPr="00544A42">
        <w:rPr>
          <w:rFonts w:ascii="GOSTUI2" w:eastAsia="Times New Roman" w:hAnsi="GOSTUI2" w:cs="Times New Roman" w:hint="eastAsia"/>
          <w:color w:val="3B4256"/>
          <w:kern w:val="0"/>
          <w:sz w:val="24"/>
          <w:szCs w:val="24"/>
          <w:lang w:eastAsia="ru-RU"/>
          <w14:ligatures w14:val="none"/>
        </w:rPr>
        <w:instrText>эксплуатируются</w:instrText>
      </w:r>
      <w:r w:rsidRPr="00544A42">
        <w:rPr>
          <w:rFonts w:ascii="GOSTUI2" w:eastAsia="Times New Roman" w:hAnsi="GOSTUI2" w:cs="Times New Roman"/>
          <w:color w:val="3B4256"/>
          <w:kern w:val="0"/>
          <w:sz w:val="24"/>
          <w:szCs w:val="24"/>
          <w:lang w:eastAsia="ru-RU"/>
          <w14:ligatures w14:val="none"/>
        </w:rPr>
        <w:instrText xml:space="preserve"> </w:instrText>
      </w:r>
      <w:r w:rsidRPr="00544A42">
        <w:rPr>
          <w:rFonts w:ascii="GOSTUI2" w:eastAsia="Times New Roman" w:hAnsi="GOSTUI2" w:cs="Times New Roman" w:hint="eastAsia"/>
          <w:color w:val="3B4256"/>
          <w:kern w:val="0"/>
          <w:sz w:val="24"/>
          <w:szCs w:val="24"/>
          <w:lang w:eastAsia="ru-RU"/>
          <w14:ligatures w14:val="none"/>
        </w:rPr>
        <w:instrText>с</w:instrText>
      </w:r>
      <w:r w:rsidRPr="00544A42">
        <w:rPr>
          <w:rFonts w:ascii="GOSTUI2" w:eastAsia="Times New Roman" w:hAnsi="GOSTUI2" w:cs="Times New Roman"/>
          <w:color w:val="3B4256"/>
          <w:kern w:val="0"/>
          <w:sz w:val="24"/>
          <w:szCs w:val="24"/>
          <w:lang w:eastAsia="ru-RU"/>
          <w14:ligatures w14:val="none"/>
        </w:rPr>
        <w:instrText xml:space="preserve"> </w:instrText>
      </w:r>
      <w:r w:rsidRPr="00544A42">
        <w:rPr>
          <w:rFonts w:ascii="GOSTUI2" w:eastAsia="Times New Roman" w:hAnsi="GOSTUI2" w:cs="Times New Roman" w:hint="eastAsia"/>
          <w:color w:val="3B4256"/>
          <w:kern w:val="0"/>
          <w:sz w:val="24"/>
          <w:szCs w:val="24"/>
          <w:lang w:eastAsia="ru-RU"/>
          <w14:ligatures w14:val="none"/>
        </w:rPr>
        <w:instrText>нарушениями</w:instrText>
      </w:r>
      <w:r w:rsidRPr="00544A42">
        <w:rPr>
          <w:rFonts w:ascii="GOSTUI2" w:eastAsia="Times New Roman" w:hAnsi="GOSTUI2" w:cs="Times New Roman"/>
          <w:color w:val="3B4256"/>
          <w:kern w:val="0"/>
          <w:sz w:val="24"/>
          <w:szCs w:val="24"/>
          <w:lang w:eastAsia="ru-RU"/>
          <w14:ligatures w14:val="none"/>
        </w:rPr>
        <w:instrText xml:space="preserve"> </w:instrText>
      </w:r>
      <w:r w:rsidRPr="00544A42">
        <w:rPr>
          <w:rFonts w:ascii="GOSTUI2" w:eastAsia="Times New Roman" w:hAnsi="GOSTUI2" w:cs="Times New Roman" w:hint="eastAsia"/>
          <w:color w:val="3B4256"/>
          <w:kern w:val="0"/>
          <w:sz w:val="24"/>
          <w:szCs w:val="24"/>
          <w:lang w:eastAsia="ru-RU"/>
          <w14:ligatures w14:val="none"/>
        </w:rPr>
        <w:instrText>требований</w:instrText>
      </w:r>
      <w:r w:rsidRPr="00544A42">
        <w:rPr>
          <w:rFonts w:ascii="GOSTUI2" w:eastAsia="Times New Roman" w:hAnsi="GOSTUI2" w:cs="Times New Roman"/>
          <w:color w:val="3B4256"/>
          <w:kern w:val="0"/>
          <w:sz w:val="24"/>
          <w:szCs w:val="24"/>
          <w:lang w:eastAsia="ru-RU"/>
          <w14:ligatures w14:val="none"/>
        </w:rPr>
        <w:instrText xml:space="preserve"> </w:instrText>
      </w:r>
      <w:r w:rsidRPr="00544A42">
        <w:rPr>
          <w:rFonts w:ascii="GOSTUI2" w:eastAsia="Times New Roman" w:hAnsi="GOSTUI2" w:cs="Times New Roman" w:hint="eastAsia"/>
          <w:color w:val="3B4256"/>
          <w:kern w:val="0"/>
          <w:sz w:val="24"/>
          <w:szCs w:val="24"/>
          <w:lang w:eastAsia="ru-RU"/>
          <w14:ligatures w14:val="none"/>
        </w:rPr>
        <w:instrText>пожарной</w:instrText>
      </w:r>
      <w:r w:rsidRPr="00544A42">
        <w:rPr>
          <w:rFonts w:ascii="GOSTUI2" w:eastAsia="Times New Roman" w:hAnsi="GOSTUI2" w:cs="Times New Roman"/>
          <w:color w:val="3B4256"/>
          <w:kern w:val="0"/>
          <w:sz w:val="24"/>
          <w:szCs w:val="24"/>
          <w:lang w:eastAsia="ru-RU"/>
          <w14:ligatures w14:val="none"/>
        </w:rPr>
        <w:instrText xml:space="preserve"> </w:instrText>
      </w:r>
      <w:r w:rsidRPr="00544A42">
        <w:rPr>
          <w:rFonts w:ascii="GOSTUI2" w:eastAsia="Times New Roman" w:hAnsi="GOSTUI2" w:cs="Times New Roman" w:hint="eastAsia"/>
          <w:color w:val="3B4256"/>
          <w:kern w:val="0"/>
          <w:sz w:val="24"/>
          <w:szCs w:val="24"/>
          <w:lang w:eastAsia="ru-RU"/>
          <w14:ligatures w14:val="none"/>
        </w:rPr>
        <w:instrText>безопасности</w:instrText>
      </w:r>
      <w:r w:rsidRPr="00544A42">
        <w:rPr>
          <w:rFonts w:ascii="GOSTUI2" w:eastAsia="Times New Roman" w:hAnsi="GOSTUI2" w:cs="Times New Roman"/>
          <w:color w:val="3B4256"/>
          <w:kern w:val="0"/>
          <w:sz w:val="24"/>
          <w:szCs w:val="24"/>
          <w:lang w:eastAsia="ru-RU"/>
          <w14:ligatures w14:val="none"/>
        </w:rPr>
        <w:instrText>"</w:instrText>
      </w:r>
      <w:r w:rsidRPr="00544A42">
        <w:rPr>
          <w:rFonts w:ascii="GOSTUI2" w:eastAsia="Times New Roman" w:hAnsi="GOSTUI2" w:cs="Times New Roman"/>
          <w:color w:val="3B4256"/>
          <w:kern w:val="0"/>
          <w:sz w:val="24"/>
          <w:szCs w:val="24"/>
          <w:lang w:eastAsia="ru-RU"/>
          <w14:ligatures w14:val="none"/>
        </w:rPr>
      </w:r>
      <w:r w:rsidRPr="00544A42">
        <w:rPr>
          <w:rFonts w:ascii="GOSTUI2" w:eastAsia="Times New Roman" w:hAnsi="GOSTUI2" w:cs="Times New Roman"/>
          <w:color w:val="3B4256"/>
          <w:kern w:val="0"/>
          <w:sz w:val="24"/>
          <w:szCs w:val="24"/>
          <w:lang w:eastAsia="ru-RU"/>
          <w14:ligatures w14:val="none"/>
        </w:rPr>
        <w:fldChar w:fldCharType="separate"/>
      </w:r>
    </w:p>
    <w:p w14:paraId="1C7EA03C" w14:textId="77777777" w:rsidR="00544A42" w:rsidRPr="00544A42" w:rsidRDefault="00544A42" w:rsidP="00544A42">
      <w:pPr>
        <w:spacing w:after="240" w:line="240" w:lineRule="auto"/>
        <w:textAlignment w:val="baseline"/>
        <w:rPr>
          <w:rFonts w:ascii="inherit" w:eastAsia="Times New Roman" w:hAnsi="inherit" w:cs="Times New Roman"/>
          <w:kern w:val="0"/>
          <w:sz w:val="21"/>
          <w:szCs w:val="21"/>
          <w:lang w:eastAsia="ru-RU"/>
          <w14:ligatures w14:val="none"/>
        </w:rPr>
      </w:pPr>
      <w:r w:rsidRPr="00544A42">
        <w:rPr>
          <w:rFonts w:ascii="inherit" w:eastAsia="Times New Roman" w:hAnsi="inherit" w:cs="Times New Roman"/>
          <w:color w:val="FFFFFF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10 октября 2023, 16:40</w:t>
      </w:r>
    </w:p>
    <w:p w14:paraId="40D5DC10" w14:textId="77777777" w:rsidR="00544A42" w:rsidRPr="00544A42" w:rsidRDefault="00544A42" w:rsidP="00544A42">
      <w:pPr>
        <w:spacing w:after="240" w:line="345" w:lineRule="atLeast"/>
        <w:textAlignment w:val="baseline"/>
        <w:rPr>
          <w:rFonts w:ascii="inherit" w:eastAsia="Times New Roman" w:hAnsi="inherit" w:cs="Times New Roman"/>
          <w:color w:val="FFFFFF"/>
          <w:kern w:val="0"/>
          <w:sz w:val="27"/>
          <w:szCs w:val="27"/>
          <w:bdr w:val="none" w:sz="0" w:space="0" w:color="auto" w:frame="1"/>
          <w:lang w:eastAsia="ru-RU"/>
          <w14:ligatures w14:val="none"/>
        </w:rPr>
      </w:pPr>
      <w:r w:rsidRPr="00544A42">
        <w:rPr>
          <w:rFonts w:ascii="inherit" w:eastAsia="Times New Roman" w:hAnsi="inherit" w:cs="Times New Roman"/>
          <w:color w:val="FFFFFF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Котельные в областном центре и Биробиджанском районе эксплуатируются с нарушениями требований пожарной безопасности</w:t>
      </w:r>
    </w:p>
    <w:p w14:paraId="6768297A" w14:textId="77777777" w:rsidR="00544A42" w:rsidRPr="00544A42" w:rsidRDefault="00544A42" w:rsidP="00544A42">
      <w:pPr>
        <w:spacing w:after="240" w:line="240" w:lineRule="auto"/>
        <w:textAlignment w:val="baseline"/>
        <w:rPr>
          <w:rFonts w:ascii="GOSTUI2" w:eastAsia="Times New Roman" w:hAnsi="GOSTUI2" w:cs="Times New Roman"/>
          <w:color w:val="FFFFFF"/>
          <w:kern w:val="0"/>
          <w:sz w:val="24"/>
          <w:szCs w:val="24"/>
          <w:lang w:eastAsia="ru-RU"/>
          <w14:ligatures w14:val="none"/>
        </w:rPr>
      </w:pPr>
      <w:r w:rsidRPr="00544A42">
        <w:rPr>
          <w:rFonts w:ascii="GOSTUI2" w:eastAsia="Times New Roman" w:hAnsi="GOSTUI2" w:cs="Times New Roman"/>
          <w:color w:val="3B4256"/>
          <w:kern w:val="0"/>
          <w:sz w:val="24"/>
          <w:szCs w:val="24"/>
          <w:lang w:eastAsia="ru-RU"/>
          <w14:ligatures w14:val="none"/>
        </w:rPr>
        <w:fldChar w:fldCharType="end"/>
      </w:r>
      <w:r w:rsidRPr="00544A42">
        <w:rPr>
          <w:rFonts w:ascii="GOSTUI2" w:eastAsia="Times New Roman" w:hAnsi="GOSTUI2" w:cs="Times New Roman"/>
          <w:color w:val="3B4256"/>
          <w:kern w:val="0"/>
          <w:sz w:val="24"/>
          <w:szCs w:val="24"/>
          <w:lang w:eastAsia="ru-RU"/>
          <w14:ligatures w14:val="none"/>
        </w:rPr>
        <w:fldChar w:fldCharType="begin"/>
      </w:r>
      <w:r w:rsidRPr="00544A42">
        <w:rPr>
          <w:rFonts w:ascii="GOSTUI2" w:eastAsia="Times New Roman" w:hAnsi="GOSTUI2" w:cs="Times New Roman"/>
          <w:color w:val="3B4256"/>
          <w:kern w:val="0"/>
          <w:sz w:val="24"/>
          <w:szCs w:val="24"/>
          <w:lang w:eastAsia="ru-RU"/>
          <w14:ligatures w14:val="none"/>
        </w:rPr>
        <w:instrText xml:space="preserve">HYPERLINK "https://79.mchs.gov.ru/glavnoe-upravlenie/professionalnye-prazdniki/30-aprelya-den-pozharnoy-ohrany/hronika-novostey-pozharnoy-ohrany/5118025" \o "6 </w:instrText>
      </w:r>
      <w:r w:rsidRPr="00544A42">
        <w:rPr>
          <w:rFonts w:ascii="GOSTUI2" w:eastAsia="Times New Roman" w:hAnsi="GOSTUI2" w:cs="Times New Roman" w:hint="eastAsia"/>
          <w:color w:val="3B4256"/>
          <w:kern w:val="0"/>
          <w:sz w:val="24"/>
          <w:szCs w:val="24"/>
          <w:lang w:eastAsia="ru-RU"/>
          <w14:ligatures w14:val="none"/>
        </w:rPr>
        <w:instrText>октября</w:instrText>
      </w:r>
      <w:r w:rsidRPr="00544A42">
        <w:rPr>
          <w:rFonts w:ascii="GOSTUI2" w:eastAsia="Times New Roman" w:hAnsi="GOSTUI2" w:cs="Times New Roman"/>
          <w:color w:val="3B4256"/>
          <w:kern w:val="0"/>
          <w:sz w:val="24"/>
          <w:szCs w:val="24"/>
          <w:lang w:eastAsia="ru-RU"/>
          <w14:ligatures w14:val="none"/>
        </w:rPr>
        <w:instrText xml:space="preserve"> 2023, 09:05 </w:instrText>
      </w:r>
      <w:r w:rsidRPr="00544A42">
        <w:rPr>
          <w:rFonts w:ascii="GOSTUI2" w:eastAsia="Times New Roman" w:hAnsi="GOSTUI2" w:cs="Times New Roman" w:hint="eastAsia"/>
          <w:color w:val="3B4256"/>
          <w:kern w:val="0"/>
          <w:sz w:val="24"/>
          <w:szCs w:val="24"/>
          <w:lang w:eastAsia="ru-RU"/>
          <w14:ligatures w14:val="none"/>
        </w:rPr>
        <w:instrText>Во</w:instrText>
      </w:r>
      <w:r w:rsidRPr="00544A42">
        <w:rPr>
          <w:rFonts w:ascii="GOSTUI2" w:eastAsia="Times New Roman" w:hAnsi="GOSTUI2" w:cs="Times New Roman"/>
          <w:color w:val="3B4256"/>
          <w:kern w:val="0"/>
          <w:sz w:val="24"/>
          <w:szCs w:val="24"/>
          <w:lang w:eastAsia="ru-RU"/>
          <w14:ligatures w14:val="none"/>
        </w:rPr>
        <w:instrText xml:space="preserve"> </w:instrText>
      </w:r>
      <w:r w:rsidRPr="00544A42">
        <w:rPr>
          <w:rFonts w:ascii="GOSTUI2" w:eastAsia="Times New Roman" w:hAnsi="GOSTUI2" w:cs="Times New Roman" w:hint="eastAsia"/>
          <w:color w:val="3B4256"/>
          <w:kern w:val="0"/>
          <w:sz w:val="24"/>
          <w:szCs w:val="24"/>
          <w:lang w:eastAsia="ru-RU"/>
          <w14:ligatures w14:val="none"/>
        </w:rPr>
        <w:instrText>время</w:instrText>
      </w:r>
      <w:r w:rsidRPr="00544A42">
        <w:rPr>
          <w:rFonts w:ascii="GOSTUI2" w:eastAsia="Times New Roman" w:hAnsi="GOSTUI2" w:cs="Times New Roman"/>
          <w:color w:val="3B4256"/>
          <w:kern w:val="0"/>
          <w:sz w:val="24"/>
          <w:szCs w:val="24"/>
          <w:lang w:eastAsia="ru-RU"/>
          <w14:ligatures w14:val="none"/>
        </w:rPr>
        <w:instrText xml:space="preserve"> </w:instrText>
      </w:r>
      <w:r w:rsidRPr="00544A42">
        <w:rPr>
          <w:rFonts w:ascii="GOSTUI2" w:eastAsia="Times New Roman" w:hAnsi="GOSTUI2" w:cs="Times New Roman" w:hint="eastAsia"/>
          <w:color w:val="3B4256"/>
          <w:kern w:val="0"/>
          <w:sz w:val="24"/>
          <w:szCs w:val="24"/>
          <w:lang w:eastAsia="ru-RU"/>
          <w14:ligatures w14:val="none"/>
        </w:rPr>
        <w:instrText>учений</w:instrText>
      </w:r>
      <w:r w:rsidRPr="00544A42">
        <w:rPr>
          <w:rFonts w:ascii="GOSTUI2" w:eastAsia="Times New Roman" w:hAnsi="GOSTUI2" w:cs="Times New Roman"/>
          <w:color w:val="3B4256"/>
          <w:kern w:val="0"/>
          <w:sz w:val="24"/>
          <w:szCs w:val="24"/>
          <w:lang w:eastAsia="ru-RU"/>
          <w14:ligatures w14:val="none"/>
        </w:rPr>
        <w:instrText xml:space="preserve"> </w:instrText>
      </w:r>
      <w:r w:rsidRPr="00544A42">
        <w:rPr>
          <w:rFonts w:ascii="GOSTUI2" w:eastAsia="Times New Roman" w:hAnsi="GOSTUI2" w:cs="Times New Roman" w:hint="eastAsia"/>
          <w:color w:val="3B4256"/>
          <w:kern w:val="0"/>
          <w:sz w:val="24"/>
          <w:szCs w:val="24"/>
          <w:lang w:eastAsia="ru-RU"/>
          <w14:ligatures w14:val="none"/>
        </w:rPr>
        <w:instrText>на</w:instrText>
      </w:r>
      <w:r w:rsidRPr="00544A42">
        <w:rPr>
          <w:rFonts w:ascii="GOSTUI2" w:eastAsia="Times New Roman" w:hAnsi="GOSTUI2" w:cs="Times New Roman"/>
          <w:color w:val="3B4256"/>
          <w:kern w:val="0"/>
          <w:sz w:val="24"/>
          <w:szCs w:val="24"/>
          <w:lang w:eastAsia="ru-RU"/>
          <w14:ligatures w14:val="none"/>
        </w:rPr>
        <w:instrText xml:space="preserve"> </w:instrText>
      </w:r>
      <w:r w:rsidRPr="00544A42">
        <w:rPr>
          <w:rFonts w:ascii="GOSTUI2" w:eastAsia="Times New Roman" w:hAnsi="GOSTUI2" w:cs="Times New Roman" w:hint="eastAsia"/>
          <w:color w:val="3B4256"/>
          <w:kern w:val="0"/>
          <w:sz w:val="24"/>
          <w:szCs w:val="24"/>
          <w:lang w:eastAsia="ru-RU"/>
          <w14:ligatures w14:val="none"/>
        </w:rPr>
        <w:instrText>биробиджанской</w:instrText>
      </w:r>
      <w:r w:rsidRPr="00544A42">
        <w:rPr>
          <w:rFonts w:ascii="GOSTUI2" w:eastAsia="Times New Roman" w:hAnsi="GOSTUI2" w:cs="Times New Roman"/>
          <w:color w:val="3B4256"/>
          <w:kern w:val="0"/>
          <w:sz w:val="24"/>
          <w:szCs w:val="24"/>
          <w:lang w:eastAsia="ru-RU"/>
          <w14:ligatures w14:val="none"/>
        </w:rPr>
        <w:instrText xml:space="preserve"> </w:instrText>
      </w:r>
      <w:r w:rsidRPr="00544A42">
        <w:rPr>
          <w:rFonts w:ascii="GOSTUI2" w:eastAsia="Times New Roman" w:hAnsi="GOSTUI2" w:cs="Times New Roman" w:hint="eastAsia"/>
          <w:color w:val="3B4256"/>
          <w:kern w:val="0"/>
          <w:sz w:val="24"/>
          <w:szCs w:val="24"/>
          <w:lang w:eastAsia="ru-RU"/>
          <w14:ligatures w14:val="none"/>
        </w:rPr>
        <w:instrText>ТЭЦ</w:instrText>
      </w:r>
      <w:r w:rsidRPr="00544A42">
        <w:rPr>
          <w:rFonts w:ascii="GOSTUI2" w:eastAsia="Times New Roman" w:hAnsi="GOSTUI2" w:cs="Times New Roman"/>
          <w:color w:val="3B4256"/>
          <w:kern w:val="0"/>
          <w:sz w:val="24"/>
          <w:szCs w:val="24"/>
          <w:lang w:eastAsia="ru-RU"/>
          <w14:ligatures w14:val="none"/>
        </w:rPr>
        <w:instrText xml:space="preserve"> </w:instrText>
      </w:r>
      <w:r w:rsidRPr="00544A42">
        <w:rPr>
          <w:rFonts w:ascii="GOSTUI2" w:eastAsia="Times New Roman" w:hAnsi="GOSTUI2" w:cs="Times New Roman" w:hint="eastAsia"/>
          <w:color w:val="3B4256"/>
          <w:kern w:val="0"/>
          <w:sz w:val="24"/>
          <w:szCs w:val="24"/>
          <w:lang w:eastAsia="ru-RU"/>
          <w14:ligatures w14:val="none"/>
        </w:rPr>
        <w:instrText>пожарные</w:instrText>
      </w:r>
      <w:r w:rsidRPr="00544A42">
        <w:rPr>
          <w:rFonts w:ascii="GOSTUI2" w:eastAsia="Times New Roman" w:hAnsi="GOSTUI2" w:cs="Times New Roman"/>
          <w:color w:val="3B4256"/>
          <w:kern w:val="0"/>
          <w:sz w:val="24"/>
          <w:szCs w:val="24"/>
          <w:lang w:eastAsia="ru-RU"/>
          <w14:ligatures w14:val="none"/>
        </w:rPr>
        <w:instrText xml:space="preserve"> </w:instrText>
      </w:r>
      <w:r w:rsidRPr="00544A42">
        <w:rPr>
          <w:rFonts w:ascii="GOSTUI2" w:eastAsia="Times New Roman" w:hAnsi="GOSTUI2" w:cs="Times New Roman" w:hint="eastAsia"/>
          <w:color w:val="3B4256"/>
          <w:kern w:val="0"/>
          <w:sz w:val="24"/>
          <w:szCs w:val="24"/>
          <w:lang w:eastAsia="ru-RU"/>
          <w14:ligatures w14:val="none"/>
        </w:rPr>
        <w:instrText>спасли</w:instrText>
      </w:r>
      <w:r w:rsidRPr="00544A42">
        <w:rPr>
          <w:rFonts w:ascii="GOSTUI2" w:eastAsia="Times New Roman" w:hAnsi="GOSTUI2" w:cs="Times New Roman"/>
          <w:color w:val="3B4256"/>
          <w:kern w:val="0"/>
          <w:sz w:val="24"/>
          <w:szCs w:val="24"/>
          <w:lang w:eastAsia="ru-RU"/>
          <w14:ligatures w14:val="none"/>
        </w:rPr>
        <w:instrText xml:space="preserve"> </w:instrText>
      </w:r>
      <w:r w:rsidRPr="00544A42">
        <w:rPr>
          <w:rFonts w:ascii="GOSTUI2" w:eastAsia="Times New Roman" w:hAnsi="GOSTUI2" w:cs="Times New Roman" w:hint="eastAsia"/>
          <w:color w:val="3B4256"/>
          <w:kern w:val="0"/>
          <w:sz w:val="24"/>
          <w:szCs w:val="24"/>
          <w:lang w:eastAsia="ru-RU"/>
          <w14:ligatures w14:val="none"/>
        </w:rPr>
        <w:instrText>двух</w:instrText>
      </w:r>
      <w:r w:rsidRPr="00544A42">
        <w:rPr>
          <w:rFonts w:ascii="GOSTUI2" w:eastAsia="Times New Roman" w:hAnsi="GOSTUI2" w:cs="Times New Roman"/>
          <w:color w:val="3B4256"/>
          <w:kern w:val="0"/>
          <w:sz w:val="24"/>
          <w:szCs w:val="24"/>
          <w:lang w:eastAsia="ru-RU"/>
          <w14:ligatures w14:val="none"/>
        </w:rPr>
        <w:instrText xml:space="preserve"> </w:instrText>
      </w:r>
      <w:r w:rsidRPr="00544A42">
        <w:rPr>
          <w:rFonts w:ascii="GOSTUI2" w:eastAsia="Times New Roman" w:hAnsi="GOSTUI2" w:cs="Times New Roman" w:hint="eastAsia"/>
          <w:color w:val="3B4256"/>
          <w:kern w:val="0"/>
          <w:sz w:val="24"/>
          <w:szCs w:val="24"/>
          <w:lang w:eastAsia="ru-RU"/>
          <w14:ligatures w14:val="none"/>
        </w:rPr>
        <w:instrText>человек</w:instrText>
      </w:r>
      <w:r w:rsidRPr="00544A42">
        <w:rPr>
          <w:rFonts w:ascii="GOSTUI2" w:eastAsia="Times New Roman" w:hAnsi="GOSTUI2" w:cs="Times New Roman"/>
          <w:color w:val="3B4256"/>
          <w:kern w:val="0"/>
          <w:sz w:val="24"/>
          <w:szCs w:val="24"/>
          <w:lang w:eastAsia="ru-RU"/>
          <w14:ligatures w14:val="none"/>
        </w:rPr>
        <w:instrText>"</w:instrText>
      </w:r>
      <w:r w:rsidRPr="00544A42">
        <w:rPr>
          <w:rFonts w:ascii="GOSTUI2" w:eastAsia="Times New Roman" w:hAnsi="GOSTUI2" w:cs="Times New Roman"/>
          <w:color w:val="3B4256"/>
          <w:kern w:val="0"/>
          <w:sz w:val="24"/>
          <w:szCs w:val="24"/>
          <w:lang w:eastAsia="ru-RU"/>
          <w14:ligatures w14:val="none"/>
        </w:rPr>
      </w:r>
      <w:r w:rsidRPr="00544A42">
        <w:rPr>
          <w:rFonts w:ascii="GOSTUI2" w:eastAsia="Times New Roman" w:hAnsi="GOSTUI2" w:cs="Times New Roman"/>
          <w:color w:val="3B4256"/>
          <w:kern w:val="0"/>
          <w:sz w:val="24"/>
          <w:szCs w:val="24"/>
          <w:lang w:eastAsia="ru-RU"/>
          <w14:ligatures w14:val="none"/>
        </w:rPr>
        <w:fldChar w:fldCharType="separate"/>
      </w:r>
    </w:p>
    <w:p w14:paraId="220C1B18" w14:textId="77777777" w:rsidR="00544A42" w:rsidRPr="00544A42" w:rsidRDefault="00544A42" w:rsidP="00544A42">
      <w:pPr>
        <w:spacing w:after="240" w:line="240" w:lineRule="auto"/>
        <w:textAlignment w:val="baseline"/>
        <w:rPr>
          <w:rFonts w:ascii="inherit" w:eastAsia="Times New Roman" w:hAnsi="inherit" w:cs="Times New Roman"/>
          <w:kern w:val="0"/>
          <w:sz w:val="21"/>
          <w:szCs w:val="21"/>
          <w:lang w:eastAsia="ru-RU"/>
          <w14:ligatures w14:val="none"/>
        </w:rPr>
      </w:pPr>
      <w:r w:rsidRPr="00544A42">
        <w:rPr>
          <w:rFonts w:ascii="inherit" w:eastAsia="Times New Roman" w:hAnsi="inherit" w:cs="Times New Roman"/>
          <w:color w:val="FFFFFF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6 октября 2023, 09:05</w:t>
      </w:r>
    </w:p>
    <w:p w14:paraId="45781F2A" w14:textId="77777777" w:rsidR="00544A42" w:rsidRPr="00544A42" w:rsidRDefault="00544A42" w:rsidP="00544A42">
      <w:pPr>
        <w:spacing w:after="240" w:line="345" w:lineRule="atLeast"/>
        <w:textAlignment w:val="baseline"/>
        <w:rPr>
          <w:rFonts w:ascii="inherit" w:eastAsia="Times New Roman" w:hAnsi="inherit" w:cs="Times New Roman"/>
          <w:color w:val="FFFFFF"/>
          <w:kern w:val="0"/>
          <w:sz w:val="27"/>
          <w:szCs w:val="27"/>
          <w:bdr w:val="none" w:sz="0" w:space="0" w:color="auto" w:frame="1"/>
          <w:lang w:eastAsia="ru-RU"/>
          <w14:ligatures w14:val="none"/>
        </w:rPr>
      </w:pPr>
      <w:r w:rsidRPr="00544A42">
        <w:rPr>
          <w:rFonts w:ascii="inherit" w:eastAsia="Times New Roman" w:hAnsi="inherit" w:cs="Times New Roman"/>
          <w:color w:val="FFFFFF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Во время учений на биробиджанской ТЭЦ пожарные спасли двух человек</w:t>
      </w:r>
    </w:p>
    <w:p w14:paraId="2C5077FC" w14:textId="77777777" w:rsidR="00544A42" w:rsidRPr="00544A42" w:rsidRDefault="00544A42" w:rsidP="00544A42">
      <w:pPr>
        <w:spacing w:after="240" w:line="240" w:lineRule="auto"/>
        <w:textAlignment w:val="baseline"/>
        <w:rPr>
          <w:rFonts w:ascii="GOSTUI2" w:eastAsia="Times New Roman" w:hAnsi="GOSTUI2" w:cs="Times New Roman"/>
          <w:color w:val="FFFFFF"/>
          <w:kern w:val="0"/>
          <w:sz w:val="24"/>
          <w:szCs w:val="24"/>
          <w:lang w:eastAsia="ru-RU"/>
          <w14:ligatures w14:val="none"/>
        </w:rPr>
      </w:pPr>
      <w:r w:rsidRPr="00544A42">
        <w:rPr>
          <w:rFonts w:ascii="GOSTUI2" w:eastAsia="Times New Roman" w:hAnsi="GOSTUI2" w:cs="Times New Roman"/>
          <w:color w:val="3B4256"/>
          <w:kern w:val="0"/>
          <w:sz w:val="24"/>
          <w:szCs w:val="24"/>
          <w:lang w:eastAsia="ru-RU"/>
          <w14:ligatures w14:val="none"/>
        </w:rPr>
        <w:fldChar w:fldCharType="end"/>
      </w:r>
      <w:r w:rsidRPr="00544A42">
        <w:rPr>
          <w:rFonts w:ascii="GOSTUI2" w:eastAsia="Times New Roman" w:hAnsi="GOSTUI2" w:cs="Times New Roman"/>
          <w:color w:val="3B4256"/>
          <w:kern w:val="0"/>
          <w:sz w:val="24"/>
          <w:szCs w:val="24"/>
          <w:lang w:eastAsia="ru-RU"/>
          <w14:ligatures w14:val="none"/>
        </w:rPr>
        <w:fldChar w:fldCharType="begin"/>
      </w:r>
      <w:r w:rsidRPr="00544A42">
        <w:rPr>
          <w:rFonts w:ascii="GOSTUI2" w:eastAsia="Times New Roman" w:hAnsi="GOSTUI2" w:cs="Times New Roman"/>
          <w:color w:val="3B4256"/>
          <w:kern w:val="0"/>
          <w:sz w:val="24"/>
          <w:szCs w:val="24"/>
          <w:lang w:eastAsia="ru-RU"/>
          <w14:ligatures w14:val="none"/>
        </w:rPr>
        <w:instrText xml:space="preserve">HYPERLINK "https://79.mchs.gov.ru/glavnoe-upravlenie/professionalnye-prazdniki/30-aprelya-den-pozharnoy-ohrany/hronika-novostey-pozharnoy-ohrany/5115887" \o "2 </w:instrText>
      </w:r>
      <w:r w:rsidRPr="00544A42">
        <w:rPr>
          <w:rFonts w:ascii="GOSTUI2" w:eastAsia="Times New Roman" w:hAnsi="GOSTUI2" w:cs="Times New Roman" w:hint="eastAsia"/>
          <w:color w:val="3B4256"/>
          <w:kern w:val="0"/>
          <w:sz w:val="24"/>
          <w:szCs w:val="24"/>
          <w:lang w:eastAsia="ru-RU"/>
          <w14:ligatures w14:val="none"/>
        </w:rPr>
        <w:instrText>октября</w:instrText>
      </w:r>
      <w:r w:rsidRPr="00544A42">
        <w:rPr>
          <w:rFonts w:ascii="GOSTUI2" w:eastAsia="Times New Roman" w:hAnsi="GOSTUI2" w:cs="Times New Roman"/>
          <w:color w:val="3B4256"/>
          <w:kern w:val="0"/>
          <w:sz w:val="24"/>
          <w:szCs w:val="24"/>
          <w:lang w:eastAsia="ru-RU"/>
          <w14:ligatures w14:val="none"/>
        </w:rPr>
        <w:instrText xml:space="preserve"> 2023, 16:35 </w:instrText>
      </w:r>
      <w:r w:rsidRPr="00544A42">
        <w:rPr>
          <w:rFonts w:ascii="GOSTUI2" w:eastAsia="Times New Roman" w:hAnsi="GOSTUI2" w:cs="Times New Roman" w:hint="eastAsia"/>
          <w:color w:val="3B4256"/>
          <w:kern w:val="0"/>
          <w:sz w:val="24"/>
          <w:szCs w:val="24"/>
          <w:lang w:eastAsia="ru-RU"/>
          <w14:ligatures w14:val="none"/>
        </w:rPr>
        <w:instrText>Подари</w:instrText>
      </w:r>
      <w:r w:rsidRPr="00544A42">
        <w:rPr>
          <w:rFonts w:ascii="GOSTUI2" w:eastAsia="Times New Roman" w:hAnsi="GOSTUI2" w:cs="Times New Roman"/>
          <w:color w:val="3B4256"/>
          <w:kern w:val="0"/>
          <w:sz w:val="24"/>
          <w:szCs w:val="24"/>
          <w:lang w:eastAsia="ru-RU"/>
          <w14:ligatures w14:val="none"/>
        </w:rPr>
        <w:instrText xml:space="preserve"> </w:instrText>
      </w:r>
      <w:r w:rsidRPr="00544A42">
        <w:rPr>
          <w:rFonts w:ascii="GOSTUI2" w:eastAsia="Times New Roman" w:hAnsi="GOSTUI2" w:cs="Times New Roman" w:hint="eastAsia"/>
          <w:color w:val="3B4256"/>
          <w:kern w:val="0"/>
          <w:sz w:val="24"/>
          <w:szCs w:val="24"/>
          <w:lang w:eastAsia="ru-RU"/>
          <w14:ligatures w14:val="none"/>
        </w:rPr>
        <w:instrText>безопасность</w:instrText>
      </w:r>
      <w:r w:rsidRPr="00544A42">
        <w:rPr>
          <w:rFonts w:ascii="GOSTUI2" w:eastAsia="Times New Roman" w:hAnsi="GOSTUI2" w:cs="Times New Roman"/>
          <w:color w:val="3B4256"/>
          <w:kern w:val="0"/>
          <w:sz w:val="24"/>
          <w:szCs w:val="24"/>
          <w:lang w:eastAsia="ru-RU"/>
          <w14:ligatures w14:val="none"/>
        </w:rPr>
        <w:instrText xml:space="preserve"> </w:instrText>
      </w:r>
      <w:r w:rsidRPr="00544A42">
        <w:rPr>
          <w:rFonts w:ascii="GOSTUI2" w:eastAsia="Times New Roman" w:hAnsi="GOSTUI2" w:cs="Times New Roman" w:hint="eastAsia"/>
          <w:color w:val="3B4256"/>
          <w:kern w:val="0"/>
          <w:sz w:val="24"/>
          <w:szCs w:val="24"/>
          <w:lang w:eastAsia="ru-RU"/>
          <w14:ligatures w14:val="none"/>
        </w:rPr>
        <w:instrText>–</w:instrText>
      </w:r>
      <w:r w:rsidRPr="00544A42">
        <w:rPr>
          <w:rFonts w:ascii="GOSTUI2" w:eastAsia="Times New Roman" w:hAnsi="GOSTUI2" w:cs="Times New Roman"/>
          <w:color w:val="3B4256"/>
          <w:kern w:val="0"/>
          <w:sz w:val="24"/>
          <w:szCs w:val="24"/>
          <w:lang w:eastAsia="ru-RU"/>
          <w14:ligatures w14:val="none"/>
        </w:rPr>
        <w:instrText xml:space="preserve"> </w:instrText>
      </w:r>
      <w:r w:rsidRPr="00544A42">
        <w:rPr>
          <w:rFonts w:ascii="GOSTUI2" w:eastAsia="Times New Roman" w:hAnsi="GOSTUI2" w:cs="Times New Roman" w:hint="eastAsia"/>
          <w:color w:val="3B4256"/>
          <w:kern w:val="0"/>
          <w:sz w:val="24"/>
          <w:szCs w:val="24"/>
          <w:lang w:eastAsia="ru-RU"/>
          <w14:ligatures w14:val="none"/>
        </w:rPr>
        <w:instrText>близкие</w:instrText>
      </w:r>
      <w:r w:rsidRPr="00544A42">
        <w:rPr>
          <w:rFonts w:ascii="GOSTUI2" w:eastAsia="Times New Roman" w:hAnsi="GOSTUI2" w:cs="Times New Roman"/>
          <w:color w:val="3B4256"/>
          <w:kern w:val="0"/>
          <w:sz w:val="24"/>
          <w:szCs w:val="24"/>
          <w:lang w:eastAsia="ru-RU"/>
          <w14:ligatures w14:val="none"/>
        </w:rPr>
        <w:instrText xml:space="preserve"> </w:instrText>
      </w:r>
      <w:r w:rsidRPr="00544A42">
        <w:rPr>
          <w:rFonts w:ascii="GOSTUI2" w:eastAsia="Times New Roman" w:hAnsi="GOSTUI2" w:cs="Times New Roman" w:hint="eastAsia"/>
          <w:color w:val="3B4256"/>
          <w:kern w:val="0"/>
          <w:sz w:val="24"/>
          <w:szCs w:val="24"/>
          <w:lang w:eastAsia="ru-RU"/>
          <w14:ligatures w14:val="none"/>
        </w:rPr>
        <w:instrText>оценят</w:instrText>
      </w:r>
      <w:r w:rsidRPr="00544A42">
        <w:rPr>
          <w:rFonts w:ascii="GOSTUI2" w:eastAsia="Times New Roman" w:hAnsi="GOSTUI2" w:cs="Times New Roman"/>
          <w:color w:val="3B4256"/>
          <w:kern w:val="0"/>
          <w:sz w:val="24"/>
          <w:szCs w:val="24"/>
          <w:lang w:eastAsia="ru-RU"/>
          <w14:ligatures w14:val="none"/>
        </w:rPr>
        <w:instrText>"</w:instrText>
      </w:r>
      <w:r w:rsidRPr="00544A42">
        <w:rPr>
          <w:rFonts w:ascii="GOSTUI2" w:eastAsia="Times New Roman" w:hAnsi="GOSTUI2" w:cs="Times New Roman"/>
          <w:color w:val="3B4256"/>
          <w:kern w:val="0"/>
          <w:sz w:val="24"/>
          <w:szCs w:val="24"/>
          <w:lang w:eastAsia="ru-RU"/>
          <w14:ligatures w14:val="none"/>
        </w:rPr>
      </w:r>
      <w:r w:rsidRPr="00544A42">
        <w:rPr>
          <w:rFonts w:ascii="GOSTUI2" w:eastAsia="Times New Roman" w:hAnsi="GOSTUI2" w:cs="Times New Roman"/>
          <w:color w:val="3B4256"/>
          <w:kern w:val="0"/>
          <w:sz w:val="24"/>
          <w:szCs w:val="24"/>
          <w:lang w:eastAsia="ru-RU"/>
          <w14:ligatures w14:val="none"/>
        </w:rPr>
        <w:fldChar w:fldCharType="separate"/>
      </w:r>
    </w:p>
    <w:p w14:paraId="2617BD57" w14:textId="77777777" w:rsidR="00544A42" w:rsidRPr="00544A42" w:rsidRDefault="00544A42" w:rsidP="00544A42">
      <w:pPr>
        <w:spacing w:after="240" w:line="240" w:lineRule="auto"/>
        <w:textAlignment w:val="baseline"/>
        <w:rPr>
          <w:rFonts w:ascii="inherit" w:eastAsia="Times New Roman" w:hAnsi="inherit" w:cs="Times New Roman"/>
          <w:kern w:val="0"/>
          <w:sz w:val="21"/>
          <w:szCs w:val="21"/>
          <w:lang w:eastAsia="ru-RU"/>
          <w14:ligatures w14:val="none"/>
        </w:rPr>
      </w:pPr>
      <w:r w:rsidRPr="00544A42">
        <w:rPr>
          <w:rFonts w:ascii="inherit" w:eastAsia="Times New Roman" w:hAnsi="inherit" w:cs="Times New Roman"/>
          <w:color w:val="FFFFFF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2 октября 2023, 16:35</w:t>
      </w:r>
    </w:p>
    <w:p w14:paraId="77C76E52" w14:textId="77777777" w:rsidR="00544A42" w:rsidRPr="00544A42" w:rsidRDefault="00544A42" w:rsidP="00544A42">
      <w:pPr>
        <w:spacing w:after="240" w:line="345" w:lineRule="atLeast"/>
        <w:textAlignment w:val="baseline"/>
        <w:rPr>
          <w:rFonts w:ascii="inherit" w:eastAsia="Times New Roman" w:hAnsi="inherit" w:cs="Times New Roman"/>
          <w:color w:val="FFFFFF"/>
          <w:kern w:val="0"/>
          <w:sz w:val="27"/>
          <w:szCs w:val="27"/>
          <w:bdr w:val="none" w:sz="0" w:space="0" w:color="auto" w:frame="1"/>
          <w:lang w:eastAsia="ru-RU"/>
          <w14:ligatures w14:val="none"/>
        </w:rPr>
      </w:pPr>
      <w:r w:rsidRPr="00544A42">
        <w:rPr>
          <w:rFonts w:ascii="inherit" w:eastAsia="Times New Roman" w:hAnsi="inherit" w:cs="Times New Roman"/>
          <w:color w:val="FFFFFF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Подари безопасность – близкие оценят</w:t>
      </w:r>
    </w:p>
    <w:p w14:paraId="782D0F95" w14:textId="0F90CF9E" w:rsidR="00544A42" w:rsidRPr="00544A42" w:rsidRDefault="00544A42" w:rsidP="00544A42">
      <w:pPr>
        <w:spacing w:after="360" w:line="240" w:lineRule="auto"/>
        <w:textAlignment w:val="baseline"/>
        <w:rPr>
          <w:rFonts w:ascii="GOSTUI2" w:eastAsia="Times New Roman" w:hAnsi="GOSTUI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544A42">
        <w:rPr>
          <w:rFonts w:ascii="GOSTUI2" w:eastAsia="Times New Roman" w:hAnsi="GOSTUI2" w:cs="Times New Roman"/>
          <w:color w:val="3B4256"/>
          <w:kern w:val="0"/>
          <w:sz w:val="24"/>
          <w:szCs w:val="24"/>
          <w:lang w:eastAsia="ru-RU"/>
          <w14:ligatures w14:val="none"/>
        </w:rPr>
        <w:fldChar w:fldCharType="end"/>
      </w:r>
      <w:r w:rsidRPr="00544A42">
        <w:rPr>
          <w:rFonts w:ascii="GOSTUI2" w:eastAsia="Times New Roman" w:hAnsi="GOSTUI2" w:cs="Times New Roman"/>
          <w:color w:val="3B4256"/>
          <w:kern w:val="0"/>
          <w:sz w:val="24"/>
          <w:szCs w:val="24"/>
          <w:lang w:eastAsia="ru-RU"/>
          <w14:ligatures w14:val="none"/>
        </w:rPr>
        <w:t xml:space="preserve"> </w:t>
      </w:r>
    </w:p>
    <w:p w14:paraId="4CE5822F" w14:textId="77777777" w:rsidR="0055670F" w:rsidRDefault="0055670F"/>
    <w:sectPr w:rsidR="00556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GOSTUI2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15613A"/>
    <w:multiLevelType w:val="multilevel"/>
    <w:tmpl w:val="5FA00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167A52"/>
    <w:multiLevelType w:val="multilevel"/>
    <w:tmpl w:val="F196B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3221771">
    <w:abstractNumId w:val="0"/>
  </w:num>
  <w:num w:numId="2" w16cid:durableId="20252074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A42"/>
    <w:rsid w:val="004E53B3"/>
    <w:rsid w:val="00544A42"/>
    <w:rsid w:val="00556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6E038"/>
  <w15:chartTrackingRefBased/>
  <w15:docId w15:val="{E7FF87D3-4B0E-4DC6-849C-544EB9D8D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22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6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2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743371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00743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32916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2551843">
                          <w:marLeft w:val="0"/>
                          <w:marRight w:val="-12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92101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56167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5655278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58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08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52450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6577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3048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19149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715643">
                                  <w:marLeft w:val="0"/>
                                  <w:marRight w:val="0"/>
                                  <w:marTop w:val="10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385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7411441">
                                  <w:marLeft w:val="0"/>
                                  <w:marRight w:val="0"/>
                                  <w:marTop w:val="10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038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976378">
                                  <w:marLeft w:val="0"/>
                                  <w:marRight w:val="0"/>
                                  <w:marTop w:val="10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1254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985684">
                                  <w:marLeft w:val="0"/>
                                  <w:marRight w:val="0"/>
                                  <w:marTop w:val="10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105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736191">
                                  <w:marLeft w:val="0"/>
                                  <w:marRight w:val="0"/>
                                  <w:marTop w:val="10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390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8635530">
                                  <w:marLeft w:val="0"/>
                                  <w:marRight w:val="0"/>
                                  <w:marTop w:val="10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131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864495">
                                  <w:marLeft w:val="0"/>
                                  <w:marRight w:val="0"/>
                                  <w:marTop w:val="10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574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8857667">
                                  <w:marLeft w:val="0"/>
                                  <w:marRight w:val="0"/>
                                  <w:marTop w:val="10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0780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5632854">
                                  <w:marLeft w:val="0"/>
                                  <w:marRight w:val="0"/>
                                  <w:marTop w:val="10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135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21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8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1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48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960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293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7E7E7"/>
                                <w:left w:val="single" w:sz="6" w:space="0" w:color="E7E7E7"/>
                                <w:bottom w:val="single" w:sz="6" w:space="0" w:color="E7E7E7"/>
                                <w:right w:val="single" w:sz="6" w:space="0" w:color="E7E7E7"/>
                              </w:divBdr>
                              <w:divsChild>
                                <w:div w:id="1661151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14" w:color="auto"/>
                                    <w:left w:val="none" w:sz="0" w:space="14" w:color="auto"/>
                                    <w:bottom w:val="none" w:sz="0" w:space="14" w:color="auto"/>
                                    <w:right w:val="single" w:sz="6" w:space="14" w:color="E7E7E7"/>
                                  </w:divBdr>
                                  <w:divsChild>
                                    <w:div w:id="691031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5428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14" w:color="auto"/>
                                    <w:left w:val="none" w:sz="0" w:space="14" w:color="auto"/>
                                    <w:bottom w:val="none" w:sz="0" w:space="14" w:color="auto"/>
                                    <w:right w:val="single" w:sz="6" w:space="14" w:color="E7E7E7"/>
                                  </w:divBdr>
                                  <w:divsChild>
                                    <w:div w:id="86979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553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14" w:color="auto"/>
                                    <w:left w:val="none" w:sz="0" w:space="14" w:color="auto"/>
                                    <w:bottom w:val="none" w:sz="0" w:space="14" w:color="auto"/>
                                    <w:right w:val="single" w:sz="6" w:space="14" w:color="E7E7E7"/>
                                  </w:divBdr>
                                  <w:divsChild>
                                    <w:div w:id="1770931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71126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806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719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069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390255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716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7801746">
          <w:marLeft w:val="0"/>
          <w:marRight w:val="0"/>
          <w:marTop w:val="0"/>
          <w:marBottom w:val="0"/>
          <w:divBdr>
            <w:top w:val="single" w:sz="6" w:space="0" w:color="E7E7E7"/>
            <w:left w:val="single" w:sz="2" w:space="0" w:color="E7E7E7"/>
            <w:bottom w:val="single" w:sz="6" w:space="0" w:color="E7E7E7"/>
            <w:right w:val="single" w:sz="2" w:space="0" w:color="E7E7E7"/>
          </w:divBdr>
          <w:divsChild>
            <w:div w:id="118937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023090">
                  <w:marLeft w:val="-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9" w:color="E7E7E7"/>
                  </w:divBdr>
                </w:div>
                <w:div w:id="697126159">
                  <w:marLeft w:val="-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24" w:color="auto"/>
                    <w:bottom w:val="none" w:sz="0" w:space="0" w:color="auto"/>
                    <w:right w:val="single" w:sz="6" w:space="9" w:color="E7E7E7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652</Words>
  <Characters>3723</Characters>
  <Application>Microsoft Office Word</Application>
  <DocSecurity>0</DocSecurity>
  <Lines>31</Lines>
  <Paragraphs>8</Paragraphs>
  <ScaleCrop>false</ScaleCrop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s</dc:creator>
  <cp:keywords/>
  <dc:description/>
  <cp:lastModifiedBy>s s</cp:lastModifiedBy>
  <cp:revision>1</cp:revision>
  <cp:lastPrinted>2024-07-09T10:30:00Z</cp:lastPrinted>
  <dcterms:created xsi:type="dcterms:W3CDTF">2024-07-09T10:27:00Z</dcterms:created>
  <dcterms:modified xsi:type="dcterms:W3CDTF">2024-07-09T10:31:00Z</dcterms:modified>
</cp:coreProperties>
</file>