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6A8" w:rsidRDefault="006256A8" w:rsidP="00A72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МБОУ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«ЮНАРМИЯ»</w:t>
      </w:r>
    </w:p>
    <w:p w:rsidR="00A729A1" w:rsidRPr="00A729A1" w:rsidRDefault="00A729A1" w:rsidP="00A72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Семикаракорского района</w:t>
      </w:r>
    </w:p>
    <w:p w:rsidR="00A729A1" w:rsidRPr="00A729A1" w:rsidRDefault="00A729A1" w:rsidP="00A729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29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 год</w:t>
      </w:r>
    </w:p>
    <w:p w:rsidR="00A729A1" w:rsidRPr="00A729A1" w:rsidRDefault="00A729A1" w:rsidP="00A729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95"/>
        <w:gridCol w:w="4101"/>
        <w:gridCol w:w="2329"/>
        <w:gridCol w:w="2396"/>
      </w:tblGrid>
      <w:tr w:rsidR="00A729A1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jc w:val="center"/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729A1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Участие в районных мероприятиях, посвященных 270-летию атамана </w:t>
            </w:r>
            <w:proofErr w:type="spell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М.И.Платова</w:t>
            </w:r>
            <w:proofErr w:type="spellEnd"/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A729A1" w:rsidP="00A729A1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9A1" w:rsidRPr="00A729A1" w:rsidRDefault="006256A8" w:rsidP="00A729A1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27 января -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26 февраля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России: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День полного освобождения Ленинграда от фашистской блокады (1944г.):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мужества, классные часы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 мероприятия в школь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ном музее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27 января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>День воинской славы России:</w:t>
            </w:r>
            <w:r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разгрома советскими войсками немецко-фашистских войск в Сталинградской битве (1943г.):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мужества, классные часы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 февраля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>День памяти юного героя-антифашиста: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мужества, классные часы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8 февраля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мужества, классные часы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 мероприяти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я в школьном музее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15 февраля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2.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защитника Отечества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мужества, классные часы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- смотр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строя и песни;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22 февраля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both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Военно-спортивный праздник «Юнармейцев орлиное братство </w:t>
            </w:r>
            <w:r w:rsidRPr="00A729A1">
              <w:rPr>
                <w:rFonts w:ascii="Calibri" w:hAnsi="Calibri"/>
                <w:color w:val="676A6C"/>
                <w:sz w:val="24"/>
                <w:szCs w:val="24"/>
                <w:lang w:eastAsia="ru-RU"/>
              </w:rPr>
              <w:br/>
            </w:r>
            <w:r w:rsidRPr="00A729A1">
              <w:rPr>
                <w:rFonts w:ascii="Calibri" w:hAnsi="Calibri"/>
                <w:color w:val="000000"/>
                <w:sz w:val="24"/>
                <w:szCs w:val="24"/>
                <w:lang w:eastAsia="ru-RU"/>
              </w:rPr>
              <w:t>в испытаньях любых устоит!»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памяти воинов-десантников (подвигу 6 роты)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мужества;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1марта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Акция «Окружим заботой ветеранов»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апрель, май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lang w:eastAsia="ru-RU"/>
              </w:rPr>
            </w:pPr>
            <w:r w:rsidRPr="00A729A1">
              <w:rPr>
                <w:rFonts w:ascii="Calibri" w:hAnsi="Calibri"/>
                <w:lang w:eastAsia="ru-RU"/>
              </w:rPr>
              <w:t>Всемирный день авиации и космонавтики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Выставка рисунков «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Бесконечная </w:t>
            </w:r>
            <w:proofErr w:type="spellStart"/>
            <w:r>
              <w:rPr>
                <w:rFonts w:ascii="Calibri" w:hAnsi="Calibri"/>
                <w:sz w:val="24"/>
                <w:szCs w:val="24"/>
                <w:lang w:eastAsia="ru-RU"/>
              </w:rPr>
              <w:t>вселекнная</w:t>
            </w:r>
            <w:proofErr w:type="spell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lang w:eastAsia="ru-RU"/>
              </w:rPr>
              <w:t>12 апреля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>День воинской славы России: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День победы русского войска Александра Невского на Чудском озере (1242г.)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18 апреля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Международный день памятников и исторических мест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Акция «Память на долгие века»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18 апреля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>День участников ликвидации последствий радиационных аварий и катастроф и памяти жертв этих аварий и катастроф (1986г.Чернобыль)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-уроки мужества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26 апреля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FF784F">
        <w:trPr>
          <w:trHeight w:val="734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Всероссийская акция:</w:t>
            </w:r>
          </w:p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«Диктант Победы»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</w:t>
            </w:r>
            <w:bookmarkStart w:id="0" w:name="_GoBack"/>
            <w:bookmarkEnd w:id="0"/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</w:t>
            </w: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День воинской славы России: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Победы советского народного в Великой Отечественной войне 1941-1945гг.: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-Вахта памяти;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-митинг 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у Братской могилы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;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-уроки мужества.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rPr>
          <w:trHeight w:val="28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Акции «Свеча памяти»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rPr>
          <w:trHeight w:val="28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Участие в шествии «Бессмертный полк»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rPr>
          <w:trHeight w:val="28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Участие в акции «Парад у дома ветерана»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Участие юнармейских </w:t>
            </w:r>
            <w:proofErr w:type="gram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отрядов  в</w:t>
            </w:r>
            <w:proofErr w:type="gram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мероприятиях, организуемых региональным штабом ЮНАРМИИ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6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День памяти и скорби. День начала Великой Отечественной войны (1941г.) 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Акции «Свеча памяти»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22 июнь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1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7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Участие в добровольческом движении и проведение акции: «Ветеран живет рядом» в целях оказания помощи одиноким ветеранам войны, труженикам тыла, ветеранам труда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18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Торжественные линейки по приему юнармейцев в ВВПД «</w:t>
            </w:r>
            <w:proofErr w:type="spell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Юнармия</w:t>
            </w:r>
            <w:proofErr w:type="spell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сентябрь-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ноябрь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rPr>
          <w:trHeight w:val="3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19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Памятные </w:t>
            </w:r>
            <w:proofErr w:type="gram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мероприятия ,посвященные</w:t>
            </w:r>
            <w:proofErr w:type="gram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80-летию освобождения Ростовской области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rPr>
          <w:trHeight w:val="34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0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Памятные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мероприятия, посвященные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80-летию освобождения городов и районов Ростовской области в годы Великой Отечественной войны1941-1945 гг.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декабрь-август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1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Комплекс мероприятии, направленных на сохранение исторической памяти «ГЕРОИ ОТЕЧЕСТВА»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Муниципальный </w:t>
            </w:r>
            <w:proofErr w:type="gram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этап  регионального</w:t>
            </w:r>
            <w:proofErr w:type="gram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 конкурса «Делай, как я!»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сентябрь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3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воинской славы России – День окончания Второй мировой войны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сентябрь2023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4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Мероприятия, посвященные Дню памяти о павших на полях сражений воинах, положивших свою жизнь за спокойствие и развитие своей страны во всех войнах, когда-либо происходивших на территории России «День Белых журавлей» (22 октября)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октябрь2023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5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Участие юнармейских отрядов в Военно-патриотическом проекте «Марш кремлевских курантов»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октябрь2023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2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6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России:</w:t>
            </w:r>
          </w:p>
          <w:p w:rsidR="00FF784F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День народного единства 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- урок мужества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3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ноября2023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27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</w:t>
            </w:r>
            <w:r w:rsidRPr="00A729A1">
              <w:rPr>
                <w:rFonts w:ascii="Calibri" w:hAnsi="Calibri"/>
                <w:b/>
                <w:sz w:val="24"/>
                <w:szCs w:val="24"/>
                <w:lang w:eastAsia="ru-RU"/>
              </w:rPr>
              <w:t xml:space="preserve">: 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День неизвестного Солдата: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-возложение цветов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 к мемориалам воинской славы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;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-Вахта Памяти.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3 декабря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28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России: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 xml:space="preserve">День начала контрнаступления советских войск против </w:t>
            </w:r>
            <w:proofErr w:type="spellStart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немецко</w:t>
            </w:r>
            <w:proofErr w:type="spellEnd"/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–фашистских войск в битве под Москвой (1941г.)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4 декабря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FF784F" w:rsidRPr="00A729A1" w:rsidTr="006256A8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jc w:val="center"/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>29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</w:pPr>
            <w:r w:rsidRPr="00A729A1">
              <w:rPr>
                <w:rFonts w:ascii="Calibri" w:hAnsi="Calibri"/>
                <w:b/>
                <w:sz w:val="24"/>
                <w:szCs w:val="24"/>
                <w:u w:val="single"/>
                <w:lang w:eastAsia="ru-RU"/>
              </w:rPr>
              <w:t>День воинской славы России:</w:t>
            </w:r>
          </w:p>
          <w:p w:rsidR="00FF784F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День героев Отечества </w:t>
            </w:r>
          </w:p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>
              <w:rPr>
                <w:rFonts w:ascii="Calibri" w:hAnsi="Calibri"/>
                <w:sz w:val="24"/>
                <w:szCs w:val="24"/>
                <w:lang w:eastAsia="ru-RU"/>
              </w:rPr>
              <w:t xml:space="preserve">- </w:t>
            </w: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уро</w:t>
            </w:r>
            <w:r>
              <w:rPr>
                <w:rFonts w:ascii="Calibri" w:hAnsi="Calibri"/>
                <w:sz w:val="24"/>
                <w:szCs w:val="24"/>
                <w:lang w:eastAsia="ru-RU"/>
              </w:rPr>
              <w:t>к мужества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Pr="00A729A1" w:rsidRDefault="00FF784F" w:rsidP="00FF784F">
            <w:pPr>
              <w:rPr>
                <w:rFonts w:ascii="Calibri" w:hAnsi="Calibri"/>
                <w:sz w:val="24"/>
                <w:szCs w:val="24"/>
                <w:lang w:eastAsia="ru-RU"/>
              </w:rPr>
            </w:pPr>
            <w:r w:rsidRPr="00A729A1">
              <w:rPr>
                <w:rFonts w:ascii="Calibri" w:hAnsi="Calibri"/>
                <w:sz w:val="24"/>
                <w:szCs w:val="24"/>
                <w:lang w:eastAsia="ru-RU"/>
              </w:rPr>
              <w:t>9 декабря 2023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84F" w:rsidRDefault="00FF784F" w:rsidP="00FF784F">
            <w:r w:rsidRPr="00A73C3E">
              <w:rPr>
                <w:rFonts w:ascii="Calibri" w:hAnsi="Calibri"/>
                <w:sz w:val="24"/>
                <w:szCs w:val="24"/>
                <w:lang w:eastAsia="ru-RU"/>
              </w:rPr>
              <w:t>Руководитель отряда</w:t>
            </w:r>
          </w:p>
        </w:tc>
      </w:tr>
    </w:tbl>
    <w:p w:rsidR="00A729A1" w:rsidRPr="00A729A1" w:rsidRDefault="00A729A1" w:rsidP="00A729A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9A1" w:rsidRPr="00A729A1" w:rsidRDefault="00A729A1" w:rsidP="00A729A1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</w:t>
      </w:r>
      <w:r w:rsidR="00FF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отряда                                     </w:t>
      </w:r>
      <w:proofErr w:type="spellStart"/>
      <w:r w:rsidR="00FF784F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Пятибратова</w:t>
      </w:r>
      <w:proofErr w:type="spellEnd"/>
      <w:r w:rsidR="00FF78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</w:p>
    <w:p w:rsidR="009B3ED7" w:rsidRDefault="009B3ED7"/>
    <w:sectPr w:rsidR="009B3ED7" w:rsidSect="00FF78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44"/>
    <w:rsid w:val="006256A8"/>
    <w:rsid w:val="009B3ED7"/>
    <w:rsid w:val="00A729A1"/>
    <w:rsid w:val="00FB504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3E275-EB10-44F6-92AE-003CBB0A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2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704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2023-01-15T18:07:00Z</dcterms:created>
  <dcterms:modified xsi:type="dcterms:W3CDTF">2023-01-15T19:34:00Z</dcterms:modified>
</cp:coreProperties>
</file>