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15E" w:rsidRPr="00B0053B" w:rsidRDefault="0021415E" w:rsidP="0021415E">
      <w:pPr>
        <w:pStyle w:val="40"/>
        <w:framePr w:w="9552" w:h="14468" w:hRule="exact" w:wrap="none" w:vAnchor="page" w:hAnchor="page" w:x="1671" w:y="1053"/>
        <w:shd w:val="clear" w:color="auto" w:fill="auto"/>
        <w:spacing w:after="290" w:line="379" w:lineRule="exact"/>
        <w:jc w:val="center"/>
        <w:rPr>
          <w:sz w:val="24"/>
          <w:szCs w:val="24"/>
        </w:rPr>
      </w:pPr>
      <w:bookmarkStart w:id="0" w:name="bookmark14"/>
      <w:bookmarkStart w:id="1" w:name="bookmark15"/>
      <w:r>
        <w:rPr>
          <w:color w:val="000000"/>
          <w:sz w:val="24"/>
          <w:szCs w:val="24"/>
          <w:lang w:eastAsia="ru-RU" w:bidi="ru-RU"/>
        </w:rPr>
        <w:t>Мероприятие</w:t>
      </w:r>
      <w:r w:rsidRPr="00B0053B">
        <w:rPr>
          <w:color w:val="000000"/>
          <w:sz w:val="24"/>
          <w:szCs w:val="24"/>
          <w:lang w:eastAsia="ru-RU" w:bidi="ru-RU"/>
        </w:rPr>
        <w:t xml:space="preserve"> по финансовой грамотности</w:t>
      </w:r>
      <w:r w:rsidRPr="00B0053B">
        <w:rPr>
          <w:color w:val="000000"/>
          <w:sz w:val="24"/>
          <w:szCs w:val="24"/>
          <w:lang w:eastAsia="ru-RU" w:bidi="ru-RU"/>
        </w:rPr>
        <w:br/>
        <w:t xml:space="preserve">для детей </w:t>
      </w:r>
      <w:r>
        <w:rPr>
          <w:color w:val="000000"/>
          <w:sz w:val="24"/>
          <w:szCs w:val="24"/>
          <w:lang w:eastAsia="ru-RU" w:bidi="ru-RU"/>
        </w:rPr>
        <w:t>1 класса</w:t>
      </w:r>
      <w:bookmarkStart w:id="2" w:name="_GoBack"/>
      <w:bookmarkEnd w:id="2"/>
      <w:r w:rsidRPr="00B0053B">
        <w:rPr>
          <w:color w:val="000000"/>
          <w:sz w:val="24"/>
          <w:szCs w:val="24"/>
          <w:lang w:eastAsia="ru-RU" w:bidi="ru-RU"/>
        </w:rPr>
        <w:t xml:space="preserve"> «Жизнь и финансы»</w:t>
      </w:r>
      <w:bookmarkEnd w:id="0"/>
      <w:bookmarkEnd w:id="1"/>
    </w:p>
    <w:p w:rsidR="0021415E" w:rsidRPr="00B0053B" w:rsidRDefault="0021415E" w:rsidP="0021415E">
      <w:pPr>
        <w:framePr w:w="9552" w:h="14468" w:hRule="exact" w:wrap="none" w:vAnchor="page" w:hAnchor="page" w:x="1671" w:y="1053"/>
        <w:spacing w:after="240"/>
        <w:ind w:left="28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Сафронова А.В. МБОУ </w:t>
      </w:r>
      <w:proofErr w:type="spellStart"/>
      <w:r>
        <w:rPr>
          <w:rFonts w:ascii="Times New Roman" w:hAnsi="Times New Roman" w:cs="Times New Roman"/>
        </w:rPr>
        <w:t>Страховская</w:t>
      </w:r>
      <w:proofErr w:type="spellEnd"/>
      <w:r>
        <w:rPr>
          <w:rFonts w:ascii="Times New Roman" w:hAnsi="Times New Roman" w:cs="Times New Roman"/>
        </w:rPr>
        <w:t xml:space="preserve"> СОШ</w:t>
      </w:r>
      <w:r w:rsidRPr="00B0053B">
        <w:rPr>
          <w:rFonts w:ascii="Times New Roman" w:hAnsi="Times New Roman" w:cs="Times New Roman"/>
        </w:rPr>
        <w:t>»</w:t>
      </w:r>
    </w:p>
    <w:p w:rsidR="0021415E" w:rsidRPr="00B0053B" w:rsidRDefault="0021415E" w:rsidP="0021415E">
      <w:pPr>
        <w:framePr w:w="9552" w:h="14468" w:hRule="exact" w:wrap="none" w:vAnchor="page" w:hAnchor="page" w:x="1671" w:y="1053"/>
        <w:ind w:firstLine="760"/>
        <w:rPr>
          <w:rFonts w:ascii="Times New Roman" w:hAnsi="Times New Roman" w:cs="Times New Roman"/>
        </w:rPr>
      </w:pPr>
      <w:r w:rsidRPr="00B0053B">
        <w:rPr>
          <w:rStyle w:val="2"/>
          <w:rFonts w:ascii="Times New Roman" w:hAnsi="Times New Roman" w:cs="Times New Roman"/>
        </w:rPr>
        <w:t xml:space="preserve">Цель: </w:t>
      </w:r>
      <w:r w:rsidRPr="00B0053B">
        <w:rPr>
          <w:rFonts w:ascii="Times New Roman" w:hAnsi="Times New Roman" w:cs="Times New Roman"/>
        </w:rPr>
        <w:t>формирование предпосылок познавательных универсальных учебных действий при выполнении финансовых логических головоломок и создание мотивации для повышения финансовой грамотности детей старшего дошкольного возраста.</w:t>
      </w:r>
    </w:p>
    <w:p w:rsidR="0021415E" w:rsidRPr="00B0053B" w:rsidRDefault="0021415E" w:rsidP="0021415E">
      <w:pPr>
        <w:pStyle w:val="42"/>
        <w:framePr w:w="9552" w:h="14468" w:hRule="exact" w:wrap="none" w:vAnchor="page" w:hAnchor="page" w:x="1671" w:y="1053"/>
        <w:shd w:val="clear" w:color="auto" w:fill="auto"/>
        <w:ind w:firstLine="760"/>
        <w:rPr>
          <w:rFonts w:ascii="Times New Roman" w:hAnsi="Times New Roman" w:cs="Times New Roman"/>
          <w:sz w:val="24"/>
          <w:szCs w:val="24"/>
        </w:rPr>
      </w:pPr>
      <w:r w:rsidRPr="00B0053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Задачи:</w:t>
      </w:r>
    </w:p>
    <w:p w:rsidR="0021415E" w:rsidRPr="00B0053B" w:rsidRDefault="0021415E" w:rsidP="0021415E">
      <w:pPr>
        <w:framePr w:w="9552" w:h="14468" w:hRule="exact" w:wrap="none" w:vAnchor="page" w:hAnchor="page" w:x="1671" w:y="1053"/>
        <w:ind w:firstLine="760"/>
        <w:rPr>
          <w:rFonts w:ascii="Times New Roman" w:hAnsi="Times New Roman" w:cs="Times New Roman"/>
        </w:rPr>
      </w:pPr>
      <w:proofErr w:type="gramStart"/>
      <w:r w:rsidRPr="00B0053B">
        <w:rPr>
          <w:rFonts w:ascii="Times New Roman" w:hAnsi="Times New Roman" w:cs="Times New Roman"/>
        </w:rPr>
        <w:t>Образовательные: познакомить с понятием «реклама»; закрепить понятия «бюджет», «прибыль», «доход», «расход».</w:t>
      </w:r>
      <w:proofErr w:type="gramEnd"/>
    </w:p>
    <w:p w:rsidR="0021415E" w:rsidRPr="00B0053B" w:rsidRDefault="0021415E" w:rsidP="0021415E">
      <w:pPr>
        <w:framePr w:w="9552" w:h="14468" w:hRule="exact" w:wrap="none" w:vAnchor="page" w:hAnchor="page" w:x="1671" w:y="1053"/>
        <w:ind w:firstLine="760"/>
        <w:rPr>
          <w:rFonts w:ascii="Times New Roman" w:hAnsi="Times New Roman" w:cs="Times New Roman"/>
        </w:rPr>
      </w:pPr>
      <w:proofErr w:type="gramStart"/>
      <w:r w:rsidRPr="00B0053B">
        <w:rPr>
          <w:rFonts w:ascii="Times New Roman" w:hAnsi="Times New Roman" w:cs="Times New Roman"/>
        </w:rPr>
        <w:t>Развивающие</w:t>
      </w:r>
      <w:proofErr w:type="gramEnd"/>
      <w:r w:rsidRPr="00B0053B">
        <w:rPr>
          <w:rFonts w:ascii="Times New Roman" w:hAnsi="Times New Roman" w:cs="Times New Roman"/>
        </w:rPr>
        <w:t>: развивать познавательный интерес к решению финансовых логических головоломок; развивать память, внимание, речь, стимулировать активность детей.</w:t>
      </w:r>
    </w:p>
    <w:p w:rsidR="0021415E" w:rsidRPr="00B0053B" w:rsidRDefault="0021415E" w:rsidP="0021415E">
      <w:pPr>
        <w:framePr w:w="9552" w:h="14468" w:hRule="exact" w:wrap="none" w:vAnchor="page" w:hAnchor="page" w:x="1671" w:y="1053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Воспитательные: сформировать навыки командной игры; воспитывать представления о сущности таких нравственных категорий, как экономность, бережливость.</w:t>
      </w:r>
    </w:p>
    <w:p w:rsidR="0021415E" w:rsidRPr="00B0053B" w:rsidRDefault="0021415E" w:rsidP="0021415E">
      <w:pPr>
        <w:pStyle w:val="42"/>
        <w:framePr w:w="9552" w:h="14468" w:hRule="exact" w:wrap="none" w:vAnchor="page" w:hAnchor="page" w:x="1671" w:y="1053"/>
        <w:shd w:val="clear" w:color="auto" w:fill="auto"/>
        <w:ind w:firstLine="760"/>
        <w:rPr>
          <w:rFonts w:ascii="Times New Roman" w:hAnsi="Times New Roman" w:cs="Times New Roman"/>
          <w:sz w:val="24"/>
          <w:szCs w:val="24"/>
        </w:rPr>
      </w:pPr>
      <w:r w:rsidRPr="00B0053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Возраст детей: </w:t>
      </w:r>
      <w:r w:rsidRPr="00B0053B">
        <w:rPr>
          <w:rStyle w:val="43"/>
          <w:rFonts w:ascii="Times New Roman" w:hAnsi="Times New Roman" w:cs="Times New Roman"/>
          <w:b/>
          <w:bCs/>
        </w:rPr>
        <w:t>6-7 лет.</w:t>
      </w:r>
    </w:p>
    <w:p w:rsidR="0021415E" w:rsidRPr="00B0053B" w:rsidRDefault="0021415E" w:rsidP="0021415E">
      <w:pPr>
        <w:pStyle w:val="42"/>
        <w:framePr w:w="9552" w:h="14468" w:hRule="exact" w:wrap="none" w:vAnchor="page" w:hAnchor="page" w:x="1671" w:y="1053"/>
        <w:shd w:val="clear" w:color="auto" w:fill="auto"/>
        <w:ind w:firstLine="760"/>
        <w:rPr>
          <w:rFonts w:ascii="Times New Roman" w:hAnsi="Times New Roman" w:cs="Times New Roman"/>
          <w:sz w:val="24"/>
          <w:szCs w:val="24"/>
        </w:rPr>
      </w:pPr>
      <w:r w:rsidRPr="00B0053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Продолжительность мероприятия: </w:t>
      </w:r>
      <w:r w:rsidRPr="00B0053B">
        <w:rPr>
          <w:rStyle w:val="43"/>
          <w:rFonts w:ascii="Times New Roman" w:hAnsi="Times New Roman" w:cs="Times New Roman"/>
          <w:b/>
          <w:bCs/>
        </w:rPr>
        <w:t>30-35 минут.</w:t>
      </w:r>
    </w:p>
    <w:p w:rsidR="0021415E" w:rsidRPr="00B0053B" w:rsidRDefault="0021415E" w:rsidP="0021415E">
      <w:pPr>
        <w:framePr w:w="9552" w:h="14468" w:hRule="exact" w:wrap="none" w:vAnchor="page" w:hAnchor="page" w:x="1671" w:y="1053"/>
        <w:ind w:firstLine="760"/>
        <w:rPr>
          <w:rFonts w:ascii="Times New Roman" w:hAnsi="Times New Roman" w:cs="Times New Roman"/>
        </w:rPr>
      </w:pPr>
      <w:proofErr w:type="gramStart"/>
      <w:r w:rsidRPr="00B0053B">
        <w:rPr>
          <w:rStyle w:val="2"/>
          <w:rFonts w:ascii="Times New Roman" w:hAnsi="Times New Roman" w:cs="Times New Roman"/>
        </w:rPr>
        <w:t xml:space="preserve">Материал и оборудование: </w:t>
      </w:r>
      <w:r w:rsidRPr="00B0053B">
        <w:rPr>
          <w:rFonts w:ascii="Times New Roman" w:hAnsi="Times New Roman" w:cs="Times New Roman"/>
        </w:rPr>
        <w:t>интерактивная доска, проектор, ноутбук, раздаточный материал, мультимедийная презентация, мультипликационный фильм «</w:t>
      </w:r>
      <w:proofErr w:type="spellStart"/>
      <w:r w:rsidRPr="00B0053B">
        <w:rPr>
          <w:rFonts w:ascii="Times New Roman" w:hAnsi="Times New Roman" w:cs="Times New Roman"/>
        </w:rPr>
        <w:t>Смешарики</w:t>
      </w:r>
      <w:proofErr w:type="spellEnd"/>
      <w:r w:rsidRPr="00B0053B">
        <w:rPr>
          <w:rFonts w:ascii="Times New Roman" w:hAnsi="Times New Roman" w:cs="Times New Roman"/>
        </w:rPr>
        <w:t>» серия «Финансовая грамотность.</w:t>
      </w:r>
      <w:proofErr w:type="gramEnd"/>
      <w:r w:rsidRPr="00B0053B">
        <w:rPr>
          <w:rFonts w:ascii="Times New Roman" w:hAnsi="Times New Roman" w:cs="Times New Roman"/>
        </w:rPr>
        <w:t xml:space="preserve"> Благородное дело».</w:t>
      </w:r>
    </w:p>
    <w:p w:rsidR="0021415E" w:rsidRPr="00B0053B" w:rsidRDefault="0021415E" w:rsidP="0021415E">
      <w:pPr>
        <w:framePr w:w="9552" w:h="14468" w:hRule="exact" w:wrap="none" w:vAnchor="page" w:hAnchor="page" w:x="1671" w:y="1053"/>
        <w:ind w:firstLine="760"/>
        <w:rPr>
          <w:rFonts w:ascii="Times New Roman" w:hAnsi="Times New Roman" w:cs="Times New Roman"/>
        </w:rPr>
      </w:pPr>
      <w:proofErr w:type="gramStart"/>
      <w:r w:rsidRPr="00B0053B">
        <w:rPr>
          <w:rFonts w:ascii="Times New Roman" w:hAnsi="Times New Roman" w:cs="Times New Roman"/>
        </w:rPr>
        <w:t>Предварительная работа: занятия по курсу «Финансовая грамотность», подготовка раздаточного материала, дипломы, оформление игрового места, макеты торговых точек «Магнит» и «Пятерочка».</w:t>
      </w:r>
      <w:proofErr w:type="gramEnd"/>
    </w:p>
    <w:p w:rsidR="0021415E" w:rsidRPr="00B0053B" w:rsidRDefault="0021415E" w:rsidP="0021415E">
      <w:pPr>
        <w:framePr w:w="9552" w:h="14468" w:hRule="exact" w:wrap="none" w:vAnchor="page" w:hAnchor="page" w:x="1671" w:y="1053"/>
        <w:ind w:firstLine="760"/>
        <w:rPr>
          <w:rFonts w:ascii="Times New Roman" w:hAnsi="Times New Roman" w:cs="Times New Roman"/>
        </w:rPr>
      </w:pPr>
      <w:r w:rsidRPr="00B0053B">
        <w:rPr>
          <w:rStyle w:val="2"/>
          <w:rFonts w:ascii="Times New Roman" w:hAnsi="Times New Roman" w:cs="Times New Roman"/>
        </w:rPr>
        <w:t xml:space="preserve">Ожидаемые результаты: </w:t>
      </w:r>
      <w:r w:rsidRPr="00B0053B">
        <w:rPr>
          <w:rFonts w:ascii="Times New Roman" w:hAnsi="Times New Roman" w:cs="Times New Roman"/>
        </w:rPr>
        <w:t>в результате игры участники не только закрепят знания по финансовой грамотности, но и приобретут новые знания, познакомятся с новым экономическим понятием «реклама».</w:t>
      </w:r>
    </w:p>
    <w:p w:rsidR="0021415E" w:rsidRPr="00B0053B" w:rsidRDefault="0021415E" w:rsidP="0021415E">
      <w:pPr>
        <w:pStyle w:val="50"/>
        <w:framePr w:w="9552" w:h="14468" w:hRule="exact" w:wrap="none" w:vAnchor="page" w:hAnchor="page" w:x="1671" w:y="1053"/>
        <w:shd w:val="clear" w:color="auto" w:fill="auto"/>
        <w:ind w:left="4040"/>
        <w:rPr>
          <w:rFonts w:ascii="Times New Roman" w:hAnsi="Times New Roman" w:cs="Times New Roman"/>
          <w:sz w:val="24"/>
          <w:szCs w:val="24"/>
        </w:rPr>
      </w:pPr>
      <w:bookmarkStart w:id="3" w:name="bookmark16"/>
      <w:r w:rsidRPr="00B0053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Ход мероприятия:</w:t>
      </w:r>
      <w:bookmarkEnd w:id="3"/>
    </w:p>
    <w:p w:rsidR="0021415E" w:rsidRPr="00B0053B" w:rsidRDefault="0021415E" w:rsidP="0021415E">
      <w:pPr>
        <w:framePr w:w="9552" w:h="14468" w:hRule="exact" w:wrap="none" w:vAnchor="page" w:hAnchor="page" w:x="1671" w:y="1053"/>
        <w:numPr>
          <w:ilvl w:val="0"/>
          <w:numId w:val="1"/>
        </w:numPr>
        <w:tabs>
          <w:tab w:val="left" w:pos="934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Добрый день, уважаемые участники! Нам сегодня предстоит показать свои знания по финансовой грамотности, навыки использования приобретенных знаний, получить новые знания, ну, а самое главное - показать свой опыт командной работы!</w:t>
      </w:r>
    </w:p>
    <w:p w:rsidR="0021415E" w:rsidRPr="00B0053B" w:rsidRDefault="0021415E" w:rsidP="0021415E">
      <w:pPr>
        <w:framePr w:w="9552" w:h="14468" w:hRule="exact" w:wrap="none" w:vAnchor="page" w:hAnchor="page" w:x="1671" w:y="1053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Участники игры заблаговременно разделились на две команды. У каждой команды есть название - это команда «Доллар» и команда «Банкиры». На нашей игре присутствует прекрасная команда жюри. Жюри будет оценивать работу команд. И, наконец, я - ведущий игры!</w:t>
      </w:r>
    </w:p>
    <w:p w:rsidR="0021415E" w:rsidRPr="00B0053B" w:rsidRDefault="0021415E" w:rsidP="0021415E">
      <w:pPr>
        <w:framePr w:w="9552" w:h="14468" w:hRule="exact" w:wrap="none" w:vAnchor="page" w:hAnchor="page" w:x="1671" w:y="1053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Ваша цель, уважаемые, игроки - за короткий промежуток времени набрать как можно больше игровых баллов и пройти все этапы игры. За каждое правильно выполненное задание команда получает балл.</w:t>
      </w:r>
    </w:p>
    <w:p w:rsidR="0021415E" w:rsidRPr="00B0053B" w:rsidRDefault="0021415E" w:rsidP="0021415E">
      <w:pPr>
        <w:framePr w:w="9552" w:h="14468" w:hRule="exact" w:wrap="none" w:vAnchor="page" w:hAnchor="page" w:x="1671" w:y="1053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Правила игры:</w:t>
      </w:r>
    </w:p>
    <w:p w:rsidR="0021415E" w:rsidRPr="00B0053B" w:rsidRDefault="0021415E" w:rsidP="0021415E">
      <w:pPr>
        <w:framePr w:w="9552" w:h="14468" w:hRule="exact" w:wrap="none" w:vAnchor="page" w:hAnchor="page" w:x="1671" w:y="1053"/>
        <w:numPr>
          <w:ilvl w:val="0"/>
          <w:numId w:val="1"/>
        </w:numPr>
        <w:tabs>
          <w:tab w:val="left" w:pos="979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слушаем внимательно задание;</w:t>
      </w:r>
    </w:p>
    <w:p w:rsidR="0021415E" w:rsidRPr="00B0053B" w:rsidRDefault="0021415E" w:rsidP="0021415E">
      <w:pPr>
        <w:framePr w:w="9552" w:h="14468" w:hRule="exact" w:wrap="none" w:vAnchor="page" w:hAnchor="page" w:x="1671" w:y="1053"/>
        <w:numPr>
          <w:ilvl w:val="0"/>
          <w:numId w:val="1"/>
        </w:numPr>
        <w:tabs>
          <w:tab w:val="left" w:pos="979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задание обсуждаем командой;</w:t>
      </w:r>
    </w:p>
    <w:p w:rsidR="0021415E" w:rsidRPr="00B0053B" w:rsidRDefault="0021415E" w:rsidP="0021415E">
      <w:pPr>
        <w:rPr>
          <w:rFonts w:ascii="Times New Roman" w:hAnsi="Times New Roman" w:cs="Times New Roman"/>
        </w:rPr>
        <w:sectPr w:rsidR="0021415E" w:rsidRPr="00B005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415E" w:rsidRPr="00B0053B" w:rsidRDefault="0021415E" w:rsidP="0021415E">
      <w:pPr>
        <w:framePr w:w="9557" w:h="14024" w:hRule="exact" w:wrap="none" w:vAnchor="page" w:hAnchor="page" w:x="1668" w:y="1056"/>
        <w:numPr>
          <w:ilvl w:val="0"/>
          <w:numId w:val="1"/>
        </w:numPr>
        <w:tabs>
          <w:tab w:val="left" w:pos="970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lastRenderedPageBreak/>
        <w:t>ответ дает командир;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numPr>
          <w:ilvl w:val="0"/>
          <w:numId w:val="1"/>
        </w:numPr>
        <w:tabs>
          <w:tab w:val="left" w:pos="970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не кричим, ибо нарушаем правила игры;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numPr>
          <w:ilvl w:val="0"/>
          <w:numId w:val="1"/>
        </w:numPr>
        <w:tabs>
          <w:tab w:val="left" w:pos="970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за правильный ответ зарабатываем баллы;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numPr>
          <w:ilvl w:val="0"/>
          <w:numId w:val="1"/>
        </w:numPr>
        <w:tabs>
          <w:tab w:val="left" w:pos="970"/>
        </w:tabs>
        <w:spacing w:line="317" w:lineRule="exact"/>
        <w:ind w:firstLine="760"/>
        <w:jc w:val="both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побеждает та команда, у которой большее количество баллов.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Первый этап называется «Благородное дело».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Внимательно посмотрите отрывок из серии «Финансовая грамотность. Благородное дело» из мультфильма «</w:t>
      </w:r>
      <w:proofErr w:type="spellStart"/>
      <w:r w:rsidRPr="00B0053B">
        <w:rPr>
          <w:rFonts w:ascii="Times New Roman" w:hAnsi="Times New Roman" w:cs="Times New Roman"/>
        </w:rPr>
        <w:t>Смешарики</w:t>
      </w:r>
      <w:proofErr w:type="spellEnd"/>
      <w:r w:rsidRPr="00B0053B">
        <w:rPr>
          <w:rFonts w:ascii="Times New Roman" w:hAnsi="Times New Roman" w:cs="Times New Roman"/>
        </w:rPr>
        <w:t xml:space="preserve">». Найдите в нем ответ </w:t>
      </w:r>
      <w:proofErr w:type="gramStart"/>
      <w:r w:rsidRPr="00B0053B">
        <w:rPr>
          <w:rFonts w:ascii="Times New Roman" w:hAnsi="Times New Roman" w:cs="Times New Roman"/>
        </w:rPr>
        <w:t>на</w:t>
      </w:r>
      <w:proofErr w:type="gramEnd"/>
      <w:r w:rsidRPr="00B0053B">
        <w:rPr>
          <w:rFonts w:ascii="Times New Roman" w:hAnsi="Times New Roman" w:cs="Times New Roman"/>
        </w:rPr>
        <w:t xml:space="preserve"> поставленный мною </w:t>
      </w:r>
      <w:proofErr w:type="spellStart"/>
      <w:r w:rsidRPr="00B0053B">
        <w:rPr>
          <w:rFonts w:ascii="Times New Roman" w:hAnsi="Times New Roman" w:cs="Times New Roman"/>
        </w:rPr>
        <w:t>воспрос</w:t>
      </w:r>
      <w:proofErr w:type="spellEnd"/>
      <w:r w:rsidRPr="00B0053B">
        <w:rPr>
          <w:rFonts w:ascii="Times New Roman" w:hAnsi="Times New Roman" w:cs="Times New Roman"/>
        </w:rPr>
        <w:t xml:space="preserve">. Внимание! Вопрос: «По сюжету серии </w:t>
      </w:r>
      <w:proofErr w:type="spellStart"/>
      <w:r w:rsidRPr="00B0053B">
        <w:rPr>
          <w:rFonts w:ascii="Times New Roman" w:hAnsi="Times New Roman" w:cs="Times New Roman"/>
        </w:rPr>
        <w:t>Копатыч</w:t>
      </w:r>
      <w:proofErr w:type="spellEnd"/>
      <w:r w:rsidRPr="00B0053B">
        <w:rPr>
          <w:rFonts w:ascii="Times New Roman" w:hAnsi="Times New Roman" w:cs="Times New Roman"/>
        </w:rPr>
        <w:t xml:space="preserve"> куда- то катил большой камень. Камень ему нужен был для мельницы. Её то и нарисовал </w:t>
      </w:r>
      <w:proofErr w:type="spellStart"/>
      <w:r w:rsidRPr="00B0053B">
        <w:rPr>
          <w:rFonts w:ascii="Times New Roman" w:hAnsi="Times New Roman" w:cs="Times New Roman"/>
        </w:rPr>
        <w:t>Мышарик</w:t>
      </w:r>
      <w:proofErr w:type="spellEnd"/>
      <w:r w:rsidRPr="00B0053B">
        <w:rPr>
          <w:rFonts w:ascii="Times New Roman" w:hAnsi="Times New Roman" w:cs="Times New Roman"/>
        </w:rPr>
        <w:t xml:space="preserve"> на доске. Он показал, как можно вложить деньги в строительство. Потом мельница начнет работать, станет приносить... Что начнет приносить мельница для </w:t>
      </w:r>
      <w:proofErr w:type="spellStart"/>
      <w:r w:rsidRPr="00B0053B">
        <w:rPr>
          <w:rFonts w:ascii="Times New Roman" w:hAnsi="Times New Roman" w:cs="Times New Roman"/>
        </w:rPr>
        <w:t>Копатыча</w:t>
      </w:r>
      <w:proofErr w:type="spellEnd"/>
      <w:r w:rsidRPr="00B0053B">
        <w:rPr>
          <w:rFonts w:ascii="Times New Roman" w:hAnsi="Times New Roman" w:cs="Times New Roman"/>
        </w:rPr>
        <w:t xml:space="preserve">?» Внимание на экран. </w:t>
      </w:r>
      <w:proofErr w:type="gramStart"/>
      <w:r w:rsidRPr="00B0053B">
        <w:rPr>
          <w:rFonts w:ascii="Times New Roman" w:hAnsi="Times New Roman" w:cs="Times New Roman"/>
        </w:rPr>
        <w:t>(Просмотр отрывка № 1.</w:t>
      </w:r>
      <w:proofErr w:type="gramEnd"/>
      <w:r w:rsidRPr="00B0053B">
        <w:rPr>
          <w:rFonts w:ascii="Times New Roman" w:hAnsi="Times New Roman" w:cs="Times New Roman"/>
        </w:rPr>
        <w:t xml:space="preserve"> Работа команд. </w:t>
      </w:r>
      <w:proofErr w:type="gramStart"/>
      <w:r w:rsidRPr="00B0053B">
        <w:rPr>
          <w:rFonts w:ascii="Times New Roman" w:hAnsi="Times New Roman" w:cs="Times New Roman"/>
        </w:rPr>
        <w:t>Правильный ответ «Доход») [2]</w:t>
      </w:r>
      <w:proofErr w:type="gramEnd"/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Внимание! Второй вопрос: «</w:t>
      </w:r>
      <w:proofErr w:type="spellStart"/>
      <w:r w:rsidRPr="00B0053B">
        <w:rPr>
          <w:rFonts w:ascii="Times New Roman" w:hAnsi="Times New Roman" w:cs="Times New Roman"/>
        </w:rPr>
        <w:t>Смешарики</w:t>
      </w:r>
      <w:proofErr w:type="spellEnd"/>
      <w:r w:rsidRPr="00B0053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0053B">
        <w:rPr>
          <w:rFonts w:ascii="Times New Roman" w:hAnsi="Times New Roman" w:cs="Times New Roman"/>
        </w:rPr>
        <w:t>Крош</w:t>
      </w:r>
      <w:proofErr w:type="spellEnd"/>
      <w:r w:rsidRPr="00B0053B">
        <w:rPr>
          <w:rFonts w:ascii="Times New Roman" w:hAnsi="Times New Roman" w:cs="Times New Roman"/>
        </w:rPr>
        <w:t xml:space="preserve"> и</w:t>
      </w:r>
      <w:proofErr w:type="gramEnd"/>
      <w:r w:rsidRPr="00B0053B">
        <w:rPr>
          <w:rFonts w:ascii="Times New Roman" w:hAnsi="Times New Roman" w:cs="Times New Roman"/>
        </w:rPr>
        <w:t xml:space="preserve"> Ёжик по сюжету серии вложили свои монеты в разные дела. Во что вложил свою монету Ёжик?» Внимание на экран. </w:t>
      </w:r>
      <w:proofErr w:type="gramStart"/>
      <w:r w:rsidRPr="00B0053B">
        <w:rPr>
          <w:rFonts w:ascii="Times New Roman" w:hAnsi="Times New Roman" w:cs="Times New Roman"/>
        </w:rPr>
        <w:t>(Просмотр отрывка № 2.</w:t>
      </w:r>
      <w:proofErr w:type="gramEnd"/>
      <w:r w:rsidRPr="00B0053B">
        <w:rPr>
          <w:rFonts w:ascii="Times New Roman" w:hAnsi="Times New Roman" w:cs="Times New Roman"/>
        </w:rPr>
        <w:t xml:space="preserve"> Работа команд. </w:t>
      </w:r>
      <w:proofErr w:type="gramStart"/>
      <w:r w:rsidRPr="00B0053B">
        <w:rPr>
          <w:rFonts w:ascii="Times New Roman" w:hAnsi="Times New Roman" w:cs="Times New Roman"/>
        </w:rPr>
        <w:t>Правильный ответ «В постройку мельницы»)[2]</w:t>
      </w:r>
      <w:proofErr w:type="gramEnd"/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 xml:space="preserve">Внимание! Третий вопрос: «Просмотрев два отрывка из серии «Благородное дело» мы понимаем, что каждый герой от своего дела ждет доход. Какое можно подобрать слово близкое по значению к слову «доход». </w:t>
      </w:r>
      <w:proofErr w:type="gramStart"/>
      <w:r w:rsidRPr="00B0053B">
        <w:rPr>
          <w:rFonts w:ascii="Times New Roman" w:hAnsi="Times New Roman" w:cs="Times New Roman"/>
        </w:rPr>
        <w:t>(Работа команд.</w:t>
      </w:r>
      <w:proofErr w:type="gramEnd"/>
      <w:r w:rsidRPr="00B0053B">
        <w:rPr>
          <w:rFonts w:ascii="Times New Roman" w:hAnsi="Times New Roman" w:cs="Times New Roman"/>
        </w:rPr>
        <w:t xml:space="preserve"> </w:t>
      </w:r>
      <w:proofErr w:type="gramStart"/>
      <w:r w:rsidRPr="00B0053B">
        <w:rPr>
          <w:rFonts w:ascii="Times New Roman" w:hAnsi="Times New Roman" w:cs="Times New Roman"/>
        </w:rPr>
        <w:t>Правильный ответ «Прибыль»).</w:t>
      </w:r>
      <w:proofErr w:type="gramEnd"/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 xml:space="preserve">Уважаемое, жюри. Первый этап «Благородное дело» на этом заканчивается. А пока Вы подводите итоги по первому этапу, командам я предлагаю логически </w:t>
      </w:r>
      <w:proofErr w:type="spellStart"/>
      <w:r w:rsidRPr="00B0053B">
        <w:rPr>
          <w:rFonts w:ascii="Times New Roman" w:hAnsi="Times New Roman" w:cs="Times New Roman"/>
        </w:rPr>
        <w:t>разомнуться</w:t>
      </w:r>
      <w:proofErr w:type="spellEnd"/>
      <w:r w:rsidRPr="00B0053B">
        <w:rPr>
          <w:rFonts w:ascii="Times New Roman" w:hAnsi="Times New Roman" w:cs="Times New Roman"/>
        </w:rPr>
        <w:t>.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Загадки - это самая лучшая логическая разминка для человеческого ума. Я буду загадывать загадки, а вы, уважаемые, участники, отвечать на них.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Бывают они медные, блестящие, бумажные,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 xml:space="preserve">Но для любого из людей, поверьте, очень </w:t>
      </w:r>
      <w:proofErr w:type="gramStart"/>
      <w:r w:rsidRPr="00B0053B">
        <w:rPr>
          <w:rFonts w:ascii="Times New Roman" w:hAnsi="Times New Roman" w:cs="Times New Roman"/>
        </w:rPr>
        <w:t>важные</w:t>
      </w:r>
      <w:proofErr w:type="gramEnd"/>
      <w:r w:rsidRPr="00B0053B">
        <w:rPr>
          <w:rFonts w:ascii="Times New Roman" w:hAnsi="Times New Roman" w:cs="Times New Roman"/>
        </w:rPr>
        <w:t>!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Что это? (Ответы детей)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Он финансовый банкир,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В банк к себе вас ждет. (Ответы детей)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Дела у нас пойдут на лад: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Мы в лучший банк внесли свой..</w:t>
      </w:r>
      <w:proofErr w:type="gramStart"/>
      <w:r w:rsidRPr="00B0053B">
        <w:rPr>
          <w:rFonts w:ascii="Times New Roman" w:hAnsi="Times New Roman" w:cs="Times New Roman"/>
        </w:rPr>
        <w:t>.(</w:t>
      </w:r>
      <w:proofErr w:type="gramEnd"/>
      <w:r w:rsidRPr="00B0053B">
        <w:rPr>
          <w:rFonts w:ascii="Times New Roman" w:hAnsi="Times New Roman" w:cs="Times New Roman"/>
        </w:rPr>
        <w:t>Ответы детей) [4]</w:t>
      </w:r>
    </w:p>
    <w:p w:rsidR="0021415E" w:rsidRPr="00B0053B" w:rsidRDefault="0021415E" w:rsidP="0021415E">
      <w:pPr>
        <w:framePr w:w="9557" w:h="14024" w:hRule="exact" w:wrap="none" w:vAnchor="page" w:hAnchor="page" w:x="1668" w:y="1056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 xml:space="preserve">Отлично! Знания ваши крепки! Продолжаем нашу Деловую игру. Второй этап называется «Семейный бюджет». В моих руках два кошелька. В каждом из них одинаковая сумма денег - 100 рублей. Это - ежедневный доход вашей семьи. Каждая команда - это семья. На эти деньги вам необходимо купить хлеб, молоко и 1 кг сахарного песка. Но сделать это нужно с наименьшей затратой. Выигрывает та команда, которая потратит меньше денег на покупки. Приобрести продукты можно в следующих торговых точках: «Пятерочка» и «Магнит». Время на задание ограничено - 7 минут. Отправляемся в торговые точки! </w:t>
      </w:r>
      <w:proofErr w:type="gramStart"/>
      <w:r w:rsidRPr="00B0053B">
        <w:rPr>
          <w:rFonts w:ascii="Times New Roman" w:hAnsi="Times New Roman" w:cs="Times New Roman"/>
        </w:rPr>
        <w:t>(Работа команд.</w:t>
      </w:r>
      <w:proofErr w:type="gramEnd"/>
      <w:r w:rsidRPr="00B0053B">
        <w:rPr>
          <w:rFonts w:ascii="Times New Roman" w:hAnsi="Times New Roman" w:cs="Times New Roman"/>
        </w:rPr>
        <w:t xml:space="preserve"> По окончании данного времени ведущий дает знак командам. Командиры предоставляют свои покупки вместе с чеками жюри. </w:t>
      </w:r>
      <w:proofErr w:type="gramStart"/>
      <w:r w:rsidRPr="00B0053B">
        <w:rPr>
          <w:rFonts w:ascii="Times New Roman" w:hAnsi="Times New Roman" w:cs="Times New Roman"/>
        </w:rPr>
        <w:t>Жюри подводит итоги по второму этапу).</w:t>
      </w:r>
      <w:proofErr w:type="gramEnd"/>
    </w:p>
    <w:p w:rsidR="0021415E" w:rsidRPr="00B0053B" w:rsidRDefault="0021415E" w:rsidP="0021415E">
      <w:pPr>
        <w:rPr>
          <w:rFonts w:ascii="Times New Roman" w:hAnsi="Times New Roman" w:cs="Times New Roman"/>
        </w:rPr>
        <w:sectPr w:rsidR="0021415E" w:rsidRPr="00B005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415E" w:rsidRPr="00B0053B" w:rsidRDefault="0021415E" w:rsidP="0021415E">
      <w:pPr>
        <w:framePr w:w="9557" w:h="10535" w:hRule="exact" w:wrap="none" w:vAnchor="page" w:hAnchor="page" w:x="1668" w:y="1080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Итак, давайте подведем маленький итог по второму этапу. Ежедневный доход вашей семьи был оценен в 100 рублей. Скажите, пожалуйста, каков был расход каждой семьи? (Команды отвечают ведущему). Скажите, а как можно дополнительно пополнить семейный бюджет? (Ответы детей)</w:t>
      </w:r>
    </w:p>
    <w:p w:rsidR="0021415E" w:rsidRPr="00B0053B" w:rsidRDefault="0021415E" w:rsidP="0021415E">
      <w:pPr>
        <w:framePr w:w="9557" w:h="10535" w:hRule="exact" w:wrap="none" w:vAnchor="page" w:hAnchor="page" w:x="1668" w:y="1080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Наше уважаемое жюри дает нам понять, что они подвели итоги по второму этапу. Поэтому нам пора переходить к заключительному этапу. Он называется «Расскажи или покажи». Разгадайте-ка такую загадку:</w:t>
      </w:r>
    </w:p>
    <w:p w:rsidR="0021415E" w:rsidRPr="00B0053B" w:rsidRDefault="0021415E" w:rsidP="0021415E">
      <w:pPr>
        <w:framePr w:w="9557" w:h="10535" w:hRule="exact" w:wrap="none" w:vAnchor="page" w:hAnchor="page" w:x="1668" w:y="1080"/>
        <w:ind w:left="760" w:right="634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Эта резвая купчиха</w:t>
      </w:r>
      <w:proofErr w:type="gramStart"/>
      <w:r w:rsidRPr="00B0053B">
        <w:rPr>
          <w:rFonts w:ascii="Times New Roman" w:hAnsi="Times New Roman" w:cs="Times New Roman"/>
        </w:rPr>
        <w:t xml:space="preserve"> П</w:t>
      </w:r>
      <w:proofErr w:type="gramEnd"/>
      <w:r w:rsidRPr="00B0053B">
        <w:rPr>
          <w:rFonts w:ascii="Times New Roman" w:hAnsi="Times New Roman" w:cs="Times New Roman"/>
        </w:rPr>
        <w:t>оступает очень лихо!</w:t>
      </w:r>
    </w:p>
    <w:p w:rsidR="0021415E" w:rsidRPr="00B0053B" w:rsidRDefault="0021415E" w:rsidP="0021415E">
      <w:pPr>
        <w:framePr w:w="9557" w:h="10535" w:hRule="exact" w:wrap="none" w:vAnchor="page" w:hAnchor="page" w:x="1668" w:y="1080"/>
        <w:ind w:left="760" w:right="634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В телевизор залезает</w:t>
      </w:r>
      <w:proofErr w:type="gramStart"/>
      <w:r w:rsidRPr="00B0053B">
        <w:rPr>
          <w:rFonts w:ascii="Times New Roman" w:hAnsi="Times New Roman" w:cs="Times New Roman"/>
        </w:rPr>
        <w:t xml:space="preserve"> И</w:t>
      </w:r>
      <w:proofErr w:type="gramEnd"/>
      <w:r w:rsidRPr="00B0053B">
        <w:rPr>
          <w:rFonts w:ascii="Times New Roman" w:hAnsi="Times New Roman" w:cs="Times New Roman"/>
        </w:rPr>
        <w:t xml:space="preserve"> товары предлагает:</w:t>
      </w:r>
    </w:p>
    <w:p w:rsidR="0021415E" w:rsidRPr="00B0053B" w:rsidRDefault="0021415E" w:rsidP="0021415E">
      <w:pPr>
        <w:framePr w:w="9557" w:h="10535" w:hRule="exact" w:wrap="none" w:vAnchor="page" w:hAnchor="page" w:x="1668" w:y="1080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От компьютеров до хлама.</w:t>
      </w:r>
    </w:p>
    <w:p w:rsidR="0021415E" w:rsidRPr="00B0053B" w:rsidRDefault="0021415E" w:rsidP="0021415E">
      <w:pPr>
        <w:framePr w:w="9557" w:h="10535" w:hRule="exact" w:wrap="none" w:vAnchor="page" w:hAnchor="page" w:x="1668" w:y="1080"/>
        <w:ind w:firstLine="760"/>
        <w:rPr>
          <w:rFonts w:ascii="Times New Roman" w:hAnsi="Times New Roman" w:cs="Times New Roman"/>
        </w:rPr>
      </w:pPr>
      <w:r w:rsidRPr="00B0053B">
        <w:rPr>
          <w:rFonts w:ascii="Times New Roman" w:hAnsi="Times New Roman" w:cs="Times New Roman"/>
        </w:rPr>
        <w:t>Имя у нее ... (Ответы детей)</w:t>
      </w:r>
    </w:p>
    <w:p w:rsidR="0021415E" w:rsidRDefault="0021415E" w:rsidP="0021415E">
      <w:pPr>
        <w:framePr w:w="9557" w:h="10535" w:hRule="exact" w:wrap="none" w:vAnchor="page" w:hAnchor="page" w:x="1668" w:y="1080"/>
        <w:spacing w:after="240"/>
        <w:ind w:firstLine="760"/>
      </w:pPr>
      <w:r w:rsidRPr="00B0053B">
        <w:rPr>
          <w:rFonts w:ascii="Times New Roman" w:hAnsi="Times New Roman" w:cs="Times New Roman"/>
        </w:rPr>
        <w:t xml:space="preserve">Ну, конечно же, реклама! Реклама, ребята, это информация, которая доносится до потребителей несколькими способами. В ней можно все рассказать о товаре, который мы хотим продать. Делается это для того, чтобы </w:t>
      </w:r>
      <w:proofErr w:type="spellStart"/>
      <w:r w:rsidRPr="00B0053B">
        <w:rPr>
          <w:rFonts w:ascii="Times New Roman" w:hAnsi="Times New Roman" w:cs="Times New Roman"/>
        </w:rPr>
        <w:t>популизировать</w:t>
      </w:r>
      <w:proofErr w:type="spellEnd"/>
      <w:r w:rsidRPr="00B0053B">
        <w:rPr>
          <w:rFonts w:ascii="Times New Roman" w:hAnsi="Times New Roman" w:cs="Times New Roman"/>
        </w:rPr>
        <w:t xml:space="preserve"> продукцию. Рекламу можно увидеть по телевизору, услышать по радио, увидеть на баннере. Сегодня каждой команде будет дан шанс </w:t>
      </w:r>
      <w:proofErr w:type="gramStart"/>
      <w:r w:rsidRPr="00B0053B">
        <w:rPr>
          <w:rFonts w:ascii="Times New Roman" w:hAnsi="Times New Roman" w:cs="Times New Roman"/>
        </w:rPr>
        <w:t>сделать</w:t>
      </w:r>
      <w:proofErr w:type="gramEnd"/>
      <w:r w:rsidRPr="00B0053B">
        <w:rPr>
          <w:rFonts w:ascii="Times New Roman" w:hAnsi="Times New Roman" w:cs="Times New Roman"/>
        </w:rPr>
        <w:t xml:space="preserve"> свою рекламу на свою продукцию. Внимание! Каждая команда сама решает, какой продукт она будет производить. На этот продукт нужно сделать рекламу в виде баннера. Каждой команде я раздам творческий набор. В нем есть все, что необходимо для работы. Для работы отводится 7 минут. Внимание - старт! </w:t>
      </w:r>
      <w:proofErr w:type="gramStart"/>
      <w:r w:rsidRPr="00B0053B">
        <w:rPr>
          <w:rFonts w:ascii="Times New Roman" w:hAnsi="Times New Roman" w:cs="Times New Roman"/>
        </w:rPr>
        <w:t>(Работа команд.</w:t>
      </w:r>
      <w:proofErr w:type="gramEnd"/>
      <w:r w:rsidRPr="00B0053B">
        <w:rPr>
          <w:rFonts w:ascii="Times New Roman" w:hAnsi="Times New Roman" w:cs="Times New Roman"/>
        </w:rPr>
        <w:t xml:space="preserve"> Жюри отслеживает командную работу. В этом конкурсном задании не будет команды </w:t>
      </w:r>
      <w:r>
        <w:t xml:space="preserve">победительницы. Каждая команда получит по 1 баллу. После выполнения задания жюри объявит баллы за каждый этап и объявит команду победительницу. </w:t>
      </w:r>
      <w:proofErr w:type="gramStart"/>
      <w:r>
        <w:t>Команды получают сладкие призы).</w:t>
      </w:r>
      <w:proofErr w:type="gramEnd"/>
    </w:p>
    <w:p w:rsidR="0021415E" w:rsidRDefault="0021415E" w:rsidP="0021415E">
      <w:pPr>
        <w:pStyle w:val="50"/>
        <w:framePr w:w="9557" w:h="10535" w:hRule="exact" w:wrap="none" w:vAnchor="page" w:hAnchor="page" w:x="1668" w:y="1080"/>
        <w:shd w:val="clear" w:color="auto" w:fill="auto"/>
        <w:ind w:firstLine="760"/>
        <w:jc w:val="both"/>
      </w:pPr>
      <w:bookmarkStart w:id="4" w:name="bookmark17"/>
      <w:r>
        <w:rPr>
          <w:color w:val="000000"/>
          <w:sz w:val="24"/>
          <w:szCs w:val="24"/>
          <w:lang w:eastAsia="ru-RU" w:bidi="ru-RU"/>
        </w:rPr>
        <w:t>Использованные ресурсы:</w:t>
      </w:r>
      <w:bookmarkEnd w:id="4"/>
    </w:p>
    <w:p w:rsidR="0021415E" w:rsidRDefault="0021415E" w:rsidP="0021415E">
      <w:pPr>
        <w:framePr w:w="9557" w:h="10535" w:hRule="exact" w:wrap="none" w:vAnchor="page" w:hAnchor="page" w:x="1668" w:y="1080"/>
        <w:ind w:firstLine="760"/>
      </w:pPr>
      <w:hyperlink r:id="rId6" w:history="1">
        <w:r>
          <w:rPr>
            <w:rStyle w:val="a3"/>
          </w:rPr>
          <w:t>https://kakzarabativat.ru/marketing/chto-takoe-reklama/</w:t>
        </w:r>
      </w:hyperlink>
    </w:p>
    <w:p w:rsidR="0021415E" w:rsidRDefault="0021415E" w:rsidP="0021415E">
      <w:pPr>
        <w:framePr w:w="9557" w:h="10535" w:hRule="exact" w:wrap="none" w:vAnchor="page" w:hAnchor="page" w:x="1668" w:y="1080"/>
        <w:ind w:firstLine="760"/>
      </w:pPr>
      <w:hyperlink r:id="rId7" w:history="1">
        <w:r>
          <w:rPr>
            <w:rStyle w:val="a3"/>
          </w:rPr>
          <w:t>https://smesharik.net/azbuka-finansov/1-2-blaaorodnoe-delo</w:t>
        </w:r>
      </w:hyperlink>
    </w:p>
    <w:p w:rsidR="0021415E" w:rsidRDefault="0021415E" w:rsidP="0021415E">
      <w:pPr>
        <w:framePr w:w="9557" w:h="10535" w:hRule="exact" w:wrap="none" w:vAnchor="page" w:hAnchor="page" w:x="1668" w:y="1080"/>
        <w:ind w:firstLine="760"/>
      </w:pPr>
      <w:hyperlink r:id="rId8" w:history="1">
        <w:r>
          <w:rPr>
            <w:rStyle w:val="a3"/>
          </w:rPr>
          <w:t>http://zagadka.pro/team-46.html</w:t>
        </w:r>
      </w:hyperlink>
    </w:p>
    <w:p w:rsidR="0021415E" w:rsidRDefault="0021415E" w:rsidP="0021415E">
      <w:pPr>
        <w:framePr w:w="9557" w:h="10535" w:hRule="exact" w:wrap="none" w:vAnchor="page" w:hAnchor="page" w:x="1668" w:y="1080"/>
        <w:ind w:firstLine="760"/>
      </w:pPr>
      <w:hyperlink r:id="rId9" w:history="1">
        <w:r>
          <w:rPr>
            <w:rStyle w:val="a3"/>
          </w:rPr>
          <w:t>https://avidreaders.ru/book/tropinka-v-ekonomiku-proaramma-metodicheskie-</w:t>
        </w:r>
      </w:hyperlink>
    </w:p>
    <w:p w:rsidR="0021415E" w:rsidRDefault="0021415E" w:rsidP="0021415E">
      <w:pPr>
        <w:framePr w:w="9557" w:h="10535" w:hRule="exact" w:wrap="none" w:vAnchor="page" w:hAnchor="page" w:x="1668" w:y="1080"/>
      </w:pPr>
      <w:hyperlink r:id="rId10" w:history="1">
        <w:r>
          <w:rPr>
            <w:rStyle w:val="a3"/>
          </w:rPr>
          <w:t>rekomendacii.html</w:t>
        </w:r>
      </w:hyperlink>
    </w:p>
    <w:p w:rsidR="0021415E" w:rsidRDefault="0021415E" w:rsidP="0021415E"/>
    <w:p w:rsidR="00E74E4F" w:rsidRDefault="00E74E4F"/>
    <w:sectPr w:rsidR="00E74E4F" w:rsidSect="00E7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0294C"/>
    <w:multiLevelType w:val="multilevel"/>
    <w:tmpl w:val="E6107D1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15E"/>
    <w:rsid w:val="0021415E"/>
    <w:rsid w:val="00E74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415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415E"/>
    <w:rPr>
      <w:color w:val="0066CC"/>
      <w:u w:val="single"/>
    </w:rPr>
  </w:style>
  <w:style w:type="character" w:customStyle="1" w:styleId="4">
    <w:name w:val="Заголовок №4_"/>
    <w:basedOn w:val="a0"/>
    <w:link w:val="40"/>
    <w:rsid w:val="0021415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21415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21415E"/>
    <w:rPr>
      <w:rFonts w:ascii="Arial" w:eastAsia="Arial" w:hAnsi="Arial" w:cs="Arial"/>
      <w:b/>
      <w:bCs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21415E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">
    <w:name w:val="Заголовок №5_"/>
    <w:basedOn w:val="a0"/>
    <w:link w:val="50"/>
    <w:rsid w:val="0021415E"/>
    <w:rPr>
      <w:rFonts w:ascii="Arial" w:eastAsia="Arial" w:hAnsi="Arial" w:cs="Arial"/>
      <w:b/>
      <w:bCs/>
      <w:shd w:val="clear" w:color="auto" w:fill="FFFFFF"/>
    </w:rPr>
  </w:style>
  <w:style w:type="character" w:customStyle="1" w:styleId="20">
    <w:name w:val="Основной текст (2)"/>
    <w:basedOn w:val="a0"/>
    <w:rsid w:val="0021415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40">
    <w:name w:val="Заголовок №4"/>
    <w:basedOn w:val="a"/>
    <w:link w:val="4"/>
    <w:rsid w:val="0021415E"/>
    <w:pPr>
      <w:shd w:val="clear" w:color="auto" w:fill="FFFFFF"/>
      <w:spacing w:after="120" w:line="0" w:lineRule="atLeast"/>
      <w:jc w:val="righ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zh-CN" w:bidi="ar-SA"/>
    </w:rPr>
  </w:style>
  <w:style w:type="paragraph" w:customStyle="1" w:styleId="42">
    <w:name w:val="Основной текст (4)"/>
    <w:basedOn w:val="a"/>
    <w:link w:val="41"/>
    <w:rsid w:val="0021415E"/>
    <w:pPr>
      <w:shd w:val="clear" w:color="auto" w:fill="FFFFFF"/>
      <w:spacing w:line="317" w:lineRule="exact"/>
      <w:jc w:val="both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  <w:style w:type="paragraph" w:customStyle="1" w:styleId="50">
    <w:name w:val="Заголовок №5"/>
    <w:basedOn w:val="a"/>
    <w:link w:val="5"/>
    <w:rsid w:val="0021415E"/>
    <w:pPr>
      <w:shd w:val="clear" w:color="auto" w:fill="FFFFFF"/>
      <w:spacing w:line="317" w:lineRule="exact"/>
      <w:outlineLvl w:val="4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415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415E"/>
    <w:rPr>
      <w:color w:val="0066CC"/>
      <w:u w:val="single"/>
    </w:rPr>
  </w:style>
  <w:style w:type="character" w:customStyle="1" w:styleId="4">
    <w:name w:val="Заголовок №4_"/>
    <w:basedOn w:val="a0"/>
    <w:link w:val="40"/>
    <w:rsid w:val="0021415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21415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21415E"/>
    <w:rPr>
      <w:rFonts w:ascii="Arial" w:eastAsia="Arial" w:hAnsi="Arial" w:cs="Arial"/>
      <w:b/>
      <w:bCs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21415E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">
    <w:name w:val="Заголовок №5_"/>
    <w:basedOn w:val="a0"/>
    <w:link w:val="50"/>
    <w:rsid w:val="0021415E"/>
    <w:rPr>
      <w:rFonts w:ascii="Arial" w:eastAsia="Arial" w:hAnsi="Arial" w:cs="Arial"/>
      <w:b/>
      <w:bCs/>
      <w:shd w:val="clear" w:color="auto" w:fill="FFFFFF"/>
    </w:rPr>
  </w:style>
  <w:style w:type="character" w:customStyle="1" w:styleId="20">
    <w:name w:val="Основной текст (2)"/>
    <w:basedOn w:val="a0"/>
    <w:rsid w:val="0021415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40">
    <w:name w:val="Заголовок №4"/>
    <w:basedOn w:val="a"/>
    <w:link w:val="4"/>
    <w:rsid w:val="0021415E"/>
    <w:pPr>
      <w:shd w:val="clear" w:color="auto" w:fill="FFFFFF"/>
      <w:spacing w:after="120" w:line="0" w:lineRule="atLeast"/>
      <w:jc w:val="righ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zh-CN" w:bidi="ar-SA"/>
    </w:rPr>
  </w:style>
  <w:style w:type="paragraph" w:customStyle="1" w:styleId="42">
    <w:name w:val="Основной текст (4)"/>
    <w:basedOn w:val="a"/>
    <w:link w:val="41"/>
    <w:rsid w:val="0021415E"/>
    <w:pPr>
      <w:shd w:val="clear" w:color="auto" w:fill="FFFFFF"/>
      <w:spacing w:line="317" w:lineRule="exact"/>
      <w:jc w:val="both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  <w:style w:type="paragraph" w:customStyle="1" w:styleId="50">
    <w:name w:val="Заголовок №5"/>
    <w:basedOn w:val="a"/>
    <w:link w:val="5"/>
    <w:rsid w:val="0021415E"/>
    <w:pPr>
      <w:shd w:val="clear" w:color="auto" w:fill="FFFFFF"/>
      <w:spacing w:line="317" w:lineRule="exact"/>
      <w:outlineLvl w:val="4"/>
    </w:pPr>
    <w:rPr>
      <w:rFonts w:ascii="Arial" w:eastAsia="Arial" w:hAnsi="Arial" w:cs="Arial"/>
      <w:b/>
      <w:bCs/>
      <w:color w:val="auto"/>
      <w:sz w:val="22"/>
      <w:szCs w:val="2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gadka.pro/team-4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mesharik.net/azbuka-finansov/1-2-blagorodnoe-del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kzarabativat.ru/marketing/chto-takoe-reklam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vidreaders.ru/book/tropinka-v-ekonomiku-programma-metodicheskie-rekomendac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vidreaders.ru/book/tropinka-v-ekonomiku-programma-metodicheskie-rekomendac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2022-02-25T12:55:00Z</dcterms:created>
  <dcterms:modified xsi:type="dcterms:W3CDTF">2022-02-25T12:56:00Z</dcterms:modified>
</cp:coreProperties>
</file>